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C0" w:rsidRPr="004130F2" w:rsidRDefault="004B0AC0" w:rsidP="004B0AC0">
      <w:pPr>
        <w:spacing w:after="0" w:line="240" w:lineRule="atLeast"/>
        <w:ind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sz w:val="28"/>
          <w:szCs w:val="28"/>
          <w:lang w:val="ru-RU" w:eastAsia="ru-RU"/>
        </w:rPr>
        <w:t>Школьный этап Всероссийской олимпиады школьников</w:t>
      </w:r>
    </w:p>
    <w:p w:rsidR="004B0AC0" w:rsidRPr="004130F2" w:rsidRDefault="004B0AC0" w:rsidP="004B0AC0">
      <w:pPr>
        <w:spacing w:after="0" w:line="240" w:lineRule="atLeast"/>
        <w:ind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sz w:val="28"/>
          <w:szCs w:val="28"/>
          <w:lang w:val="ru-RU" w:eastAsia="ru-RU"/>
        </w:rPr>
        <w:t>2021 – 2022 учебный год</w:t>
      </w:r>
    </w:p>
    <w:p w:rsidR="004B0AC0" w:rsidRPr="004130F2" w:rsidRDefault="004B0AC0" w:rsidP="004B0AC0">
      <w:pPr>
        <w:spacing w:after="0" w:line="240" w:lineRule="atLeast"/>
        <w:ind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4B0AC0" w:rsidRPr="004130F2" w:rsidRDefault="004B0AC0" w:rsidP="004B0AC0">
      <w:pPr>
        <w:spacing w:after="0" w:line="240" w:lineRule="atLeast"/>
        <w:ind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sz w:val="28"/>
          <w:szCs w:val="28"/>
          <w:lang w:val="ru-RU" w:eastAsia="ru-RU"/>
        </w:rPr>
        <w:t>Предмет:  русский язык</w:t>
      </w:r>
    </w:p>
    <w:p w:rsidR="004B0AC0" w:rsidRPr="004130F2" w:rsidRDefault="004B0AC0" w:rsidP="004B0AC0">
      <w:pPr>
        <w:spacing w:after="0" w:line="240" w:lineRule="atLeast"/>
        <w:ind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sz w:val="28"/>
          <w:szCs w:val="28"/>
          <w:lang w:val="ru-RU" w:eastAsia="ru-RU"/>
        </w:rPr>
        <w:t>Класс:  10-11</w:t>
      </w:r>
    </w:p>
    <w:p w:rsidR="004B0AC0" w:rsidRPr="004130F2" w:rsidRDefault="004B0AC0" w:rsidP="004B0AC0">
      <w:pPr>
        <w:spacing w:after="0" w:line="240" w:lineRule="atLeast"/>
        <w:ind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sz w:val="28"/>
          <w:szCs w:val="28"/>
          <w:lang w:val="ru-RU" w:eastAsia="ru-RU"/>
        </w:rPr>
        <w:t>Время</w:t>
      </w:r>
      <w:r w:rsidRPr="00D80A5E">
        <w:rPr>
          <w:rFonts w:ascii="Times New Roman" w:hAnsi="Times New Roman"/>
          <w:sz w:val="28"/>
          <w:szCs w:val="28"/>
          <w:lang w:val="ru-RU" w:eastAsia="ru-RU"/>
        </w:rPr>
        <w:t xml:space="preserve">:     </w:t>
      </w:r>
      <w:r w:rsidR="00D80A5E">
        <w:rPr>
          <w:rFonts w:ascii="Times New Roman" w:hAnsi="Times New Roman"/>
          <w:sz w:val="28"/>
          <w:szCs w:val="28"/>
          <w:lang w:val="ru-RU" w:eastAsia="ru-RU"/>
        </w:rPr>
        <w:t>180</w:t>
      </w:r>
      <w:r w:rsidRPr="00D80A5E">
        <w:rPr>
          <w:rFonts w:ascii="Times New Roman" w:hAnsi="Times New Roman"/>
          <w:sz w:val="28"/>
          <w:szCs w:val="28"/>
          <w:lang w:val="ru-RU" w:eastAsia="ru-RU"/>
        </w:rPr>
        <w:t xml:space="preserve">  минут</w:t>
      </w:r>
    </w:p>
    <w:p w:rsidR="004B0AC0" w:rsidRPr="004130F2" w:rsidRDefault="004B0AC0" w:rsidP="004B0AC0">
      <w:pPr>
        <w:spacing w:after="0" w:line="240" w:lineRule="atLeast"/>
        <w:ind w:left="-567" w:right="424"/>
        <w:contextualSpacing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sz w:val="28"/>
          <w:szCs w:val="28"/>
          <w:lang w:val="ru-RU" w:eastAsia="ru-RU"/>
        </w:rPr>
        <w:t>Количество баллов</w:t>
      </w:r>
      <w:r w:rsidRPr="00D80A5E">
        <w:rPr>
          <w:rFonts w:ascii="Times New Roman" w:hAnsi="Times New Roman"/>
          <w:sz w:val="28"/>
          <w:szCs w:val="28"/>
          <w:lang w:val="ru-RU" w:eastAsia="ru-RU"/>
        </w:rPr>
        <w:t>:  7</w:t>
      </w:r>
      <w:r w:rsidR="00D80A5E">
        <w:rPr>
          <w:rFonts w:ascii="Times New Roman" w:hAnsi="Times New Roman"/>
          <w:sz w:val="28"/>
          <w:szCs w:val="28"/>
          <w:lang w:val="ru-RU" w:eastAsia="ru-RU"/>
        </w:rPr>
        <w:t>4</w:t>
      </w:r>
    </w:p>
    <w:p w:rsidR="005449FC" w:rsidRPr="004130F2" w:rsidRDefault="005449FC" w:rsidP="004B0AC0">
      <w:pPr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449FC" w:rsidRPr="004130F2" w:rsidRDefault="00E6667A" w:rsidP="004B0AC0">
      <w:pPr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b/>
          <w:sz w:val="28"/>
          <w:szCs w:val="28"/>
          <w:lang w:val="ru-RU" w:eastAsia="ru-RU"/>
        </w:rPr>
        <w:t xml:space="preserve">    </w:t>
      </w:r>
      <w:r w:rsidR="005449FC" w:rsidRPr="004130F2">
        <w:rPr>
          <w:rFonts w:ascii="Times New Roman" w:hAnsi="Times New Roman"/>
          <w:b/>
          <w:sz w:val="28"/>
          <w:szCs w:val="28"/>
          <w:lang w:val="ru-RU" w:eastAsia="ru-RU"/>
        </w:rPr>
        <w:t>Задание 1.</w:t>
      </w:r>
    </w:p>
    <w:p w:rsidR="00440873" w:rsidRPr="004130F2" w:rsidRDefault="003B4F8D" w:rsidP="004B0AC0">
      <w:pPr>
        <w:widowControl w:val="0"/>
        <w:tabs>
          <w:tab w:val="num" w:pos="1040"/>
        </w:tabs>
        <w:overflowPunct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>Сколько звуков [и] в данной фразе?</w:t>
      </w:r>
    </w:p>
    <w:p w:rsidR="003B4F8D" w:rsidRDefault="003B4F8D" w:rsidP="00D631BB">
      <w:pPr>
        <w:widowControl w:val="0"/>
        <w:tabs>
          <w:tab w:val="num" w:pos="1040"/>
        </w:tabs>
        <w:overflowPunct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>Два щенка щека к щеке щиплют щётку  в уголке.</w:t>
      </w:r>
      <w:r w:rsidR="004130F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130F2" w:rsidRPr="004130F2" w:rsidRDefault="00F85428" w:rsidP="00F85428">
      <w:pPr>
        <w:widowControl w:val="0"/>
        <w:tabs>
          <w:tab w:val="num" w:pos="1040"/>
        </w:tabs>
        <w:overflowPunct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(2 балла)</w:t>
      </w:r>
    </w:p>
    <w:p w:rsidR="005449FC" w:rsidRPr="004130F2" w:rsidRDefault="00E6667A" w:rsidP="004B0AC0">
      <w:pPr>
        <w:widowControl w:val="0"/>
        <w:tabs>
          <w:tab w:val="num" w:pos="1040"/>
        </w:tabs>
        <w:overflowPunct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="00E8207F" w:rsidRPr="004130F2">
        <w:rPr>
          <w:rFonts w:ascii="Times New Roman" w:hAnsi="Times New Roman"/>
          <w:b/>
          <w:sz w:val="28"/>
          <w:szCs w:val="28"/>
          <w:lang w:val="ru-RU"/>
        </w:rPr>
        <w:t>Задание 2.</w:t>
      </w:r>
    </w:p>
    <w:p w:rsidR="00440873" w:rsidRPr="004130F2" w:rsidRDefault="00624394" w:rsidP="004B0AC0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/>
        </w:rPr>
        <w:t>Какие утверждения верны?</w:t>
      </w:r>
    </w:p>
    <w:p w:rsidR="00624394" w:rsidRPr="004130F2" w:rsidRDefault="00624394" w:rsidP="004B0AC0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ind w:left="-567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bCs/>
          <w:sz w:val="28"/>
          <w:szCs w:val="28"/>
          <w:lang w:val="ru-RU"/>
        </w:rPr>
        <w:t xml:space="preserve">Все существительные,  оканчивающиеся  на </w:t>
      </w:r>
      <w:proofErr w:type="gramStart"/>
      <w:r w:rsidRPr="004130F2">
        <w:rPr>
          <w:rFonts w:ascii="Times New Roman" w:hAnsi="Times New Roman"/>
          <w:bCs/>
          <w:sz w:val="28"/>
          <w:szCs w:val="28"/>
          <w:lang w:val="ru-RU"/>
        </w:rPr>
        <w:t>–а</w:t>
      </w:r>
      <w:proofErr w:type="gramEnd"/>
      <w:r w:rsidRPr="004130F2">
        <w:rPr>
          <w:rFonts w:ascii="Times New Roman" w:hAnsi="Times New Roman"/>
          <w:bCs/>
          <w:sz w:val="28"/>
          <w:szCs w:val="28"/>
          <w:lang w:val="ru-RU"/>
        </w:rPr>
        <w:t>, относятся к 1 склонению.</w:t>
      </w:r>
    </w:p>
    <w:p w:rsidR="00624394" w:rsidRPr="004130F2" w:rsidRDefault="00624394" w:rsidP="004B0AC0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ind w:left="-567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bCs/>
          <w:sz w:val="28"/>
          <w:szCs w:val="28"/>
          <w:lang w:val="ru-RU"/>
        </w:rPr>
        <w:t>Прилагательные во всех формах изменяются по родам,  числам и падежам.</w:t>
      </w:r>
    </w:p>
    <w:p w:rsidR="00440873" w:rsidRDefault="00624394" w:rsidP="004B0AC0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ind w:left="-567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bCs/>
          <w:sz w:val="28"/>
          <w:szCs w:val="28"/>
          <w:lang w:val="ru-RU"/>
        </w:rPr>
        <w:t xml:space="preserve">Краткие прилагательные образуются от </w:t>
      </w:r>
      <w:proofErr w:type="gramStart"/>
      <w:r w:rsidRPr="004130F2">
        <w:rPr>
          <w:rFonts w:ascii="Times New Roman" w:hAnsi="Times New Roman"/>
          <w:bCs/>
          <w:sz w:val="28"/>
          <w:szCs w:val="28"/>
          <w:lang w:val="ru-RU"/>
        </w:rPr>
        <w:t>полных</w:t>
      </w:r>
      <w:proofErr w:type="gramEnd"/>
      <w:r w:rsidRPr="004130F2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F85428" w:rsidRPr="004130F2" w:rsidRDefault="00F85428" w:rsidP="00F85428">
      <w:pPr>
        <w:pStyle w:val="a3"/>
        <w:widowControl w:val="0"/>
        <w:autoSpaceDE w:val="0"/>
        <w:autoSpaceDN w:val="0"/>
        <w:adjustRightInd w:val="0"/>
        <w:spacing w:after="0" w:line="240" w:lineRule="atLeast"/>
        <w:ind w:left="0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F85428">
        <w:rPr>
          <w:rFonts w:ascii="Times New Roman" w:hAnsi="Times New Roman"/>
          <w:bCs/>
          <w:sz w:val="28"/>
          <w:szCs w:val="28"/>
          <w:lang w:val="ru-RU"/>
        </w:rPr>
        <w:t>(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F85428">
        <w:rPr>
          <w:rFonts w:ascii="Times New Roman" w:hAnsi="Times New Roman"/>
          <w:bCs/>
          <w:sz w:val="28"/>
          <w:szCs w:val="28"/>
          <w:lang w:val="ru-RU"/>
        </w:rPr>
        <w:t xml:space="preserve"> балла)</w:t>
      </w:r>
    </w:p>
    <w:p w:rsidR="007D0DB9" w:rsidRPr="004130F2" w:rsidRDefault="007D0DB9" w:rsidP="00D631BB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/>
        </w:rPr>
        <w:t>Подтвердите примерами несостоятельность утверждений, которые вы выбрали.</w:t>
      </w:r>
    </w:p>
    <w:p w:rsidR="00E35A18" w:rsidRPr="004130F2" w:rsidRDefault="00C610DD" w:rsidP="004B0AC0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/>
        </w:rPr>
        <w:t>Задание</w:t>
      </w:r>
      <w:r w:rsidR="00677E23" w:rsidRPr="004130F2">
        <w:rPr>
          <w:rFonts w:ascii="Times New Roman" w:hAnsi="Times New Roman"/>
          <w:b/>
          <w:bCs/>
          <w:sz w:val="28"/>
          <w:szCs w:val="28"/>
          <w:lang w:val="ru-RU"/>
        </w:rPr>
        <w:t xml:space="preserve"> 3</w:t>
      </w:r>
      <w:r w:rsidR="000612BB" w:rsidRPr="004130F2">
        <w:rPr>
          <w:rFonts w:ascii="Times New Roman" w:hAnsi="Times New Roman"/>
          <w:sz w:val="28"/>
          <w:szCs w:val="28"/>
          <w:lang w:val="ru-RU"/>
        </w:rPr>
        <w:t>.</w:t>
      </w:r>
    </w:p>
    <w:p w:rsidR="000612BB" w:rsidRPr="004130F2" w:rsidRDefault="00E35A18" w:rsidP="004B0AC0">
      <w:pPr>
        <w:widowControl w:val="0"/>
        <w:tabs>
          <w:tab w:val="left" w:pos="711"/>
        </w:tabs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color w:val="000000"/>
          <w:sz w:val="28"/>
          <w:szCs w:val="28"/>
          <w:lang w:val="ru-RU"/>
        </w:rPr>
        <w:t>Соотнесите правильную падежную форму и подходящее предложное сочетание с учётом контекста</w:t>
      </w: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Разочароваться - быть недовольным (профессия, результат).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Одеть - надеть (куртка, ребёнка).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Свойственный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- характерный (время, эпоха).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Обращаться - относиться (вещи, книги).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Озабоченность - забота (вопрос, дети).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Играть - иметь (значение, роль).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Вникнуть - познать (вопрос, истина).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Заплатить</w:t>
      </w:r>
      <w:r w:rsidR="000F5864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- оплатить (проезд, ремонт).</w:t>
      </w:r>
    </w:p>
    <w:p w:rsidR="00E35A18" w:rsidRPr="004130F2" w:rsidRDefault="00E35A18" w:rsidP="004B0AC0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Предостеречь</w:t>
      </w:r>
      <w:r w:rsidR="000F5864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- предупредить (ошибки, поездка)</w:t>
      </w:r>
    </w:p>
    <w:p w:rsidR="00BE44D0" w:rsidRDefault="00B85392" w:rsidP="00D631BB">
      <w:pPr>
        <w:widowControl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Упрекат</w:t>
      </w:r>
      <w:proofErr w:type="gramStart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ь-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попрекать (обеспеченность, кусок)</w:t>
      </w:r>
    </w:p>
    <w:p w:rsidR="00F85428" w:rsidRPr="004130F2" w:rsidRDefault="00F85428" w:rsidP="00F85428">
      <w:pPr>
        <w:widowControl w:val="0"/>
        <w:spacing w:after="0" w:line="240" w:lineRule="atLeast"/>
        <w:ind w:left="-567"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F85428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85428">
        <w:rPr>
          <w:rFonts w:ascii="Times New Roman" w:hAnsi="Times New Roman"/>
          <w:sz w:val="28"/>
          <w:szCs w:val="28"/>
          <w:lang w:val="ru-RU"/>
        </w:rPr>
        <w:t xml:space="preserve"> балл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F85428">
        <w:rPr>
          <w:rFonts w:ascii="Times New Roman" w:hAnsi="Times New Roman"/>
          <w:sz w:val="28"/>
          <w:szCs w:val="28"/>
          <w:lang w:val="ru-RU"/>
        </w:rPr>
        <w:t>)</w:t>
      </w:r>
    </w:p>
    <w:p w:rsidR="00906C11" w:rsidRPr="004130F2" w:rsidRDefault="00E6667A" w:rsidP="004B0AC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Задание 4</w:t>
      </w:r>
    </w:p>
    <w:p w:rsidR="00E35A18" w:rsidRPr="004130F2" w:rsidRDefault="00E35A18" w:rsidP="004B0AC0">
      <w:pPr>
        <w:widowControl w:val="0"/>
        <w:tabs>
          <w:tab w:val="left" w:pos="708"/>
        </w:tabs>
        <w:spacing w:after="0" w:line="240" w:lineRule="atLeast"/>
        <w:ind w:left="-567" w:right="440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Определите лексическое значение данных фразеоло</w:t>
      </w:r>
      <w:r w:rsidRPr="004130F2">
        <w:rPr>
          <w:rFonts w:ascii="Times New Roman" w:hAnsi="Times New Roman"/>
          <w:b/>
          <w:color w:val="000000"/>
          <w:sz w:val="28"/>
          <w:szCs w:val="28"/>
          <w:lang w:val="ru-RU"/>
        </w:rPr>
        <w:softHyphen/>
        <w:t>гизмов.</w:t>
      </w:r>
    </w:p>
    <w:p w:rsidR="00E35A18" w:rsidRDefault="00E35A18" w:rsidP="00D631BB">
      <w:pPr>
        <w:widowControl w:val="0"/>
        <w:spacing w:after="0" w:line="240" w:lineRule="atLeast"/>
        <w:ind w:right="44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Глас вопиющего в пустыне; ахиллесова пята; играть первую скрипку; не оставить камня на камне; не всё коту масленица, будет и великий пост.</w:t>
      </w:r>
    </w:p>
    <w:p w:rsidR="00F85428" w:rsidRPr="004130F2" w:rsidRDefault="00F85428" w:rsidP="00F85428">
      <w:pPr>
        <w:widowControl w:val="0"/>
        <w:tabs>
          <w:tab w:val="num" w:pos="1040"/>
        </w:tabs>
        <w:overflowPunct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(3 балла)</w:t>
      </w:r>
    </w:p>
    <w:p w:rsidR="00F85428" w:rsidRPr="004130F2" w:rsidRDefault="00F85428" w:rsidP="00D631BB">
      <w:pPr>
        <w:widowControl w:val="0"/>
        <w:spacing w:after="0" w:line="240" w:lineRule="atLeast"/>
        <w:ind w:right="4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6481" w:rsidRPr="004130F2" w:rsidRDefault="000F5864" w:rsidP="004B0AC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26447D" w:rsidRPr="004130F2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="00046481" w:rsidRPr="004130F2">
        <w:rPr>
          <w:rFonts w:ascii="Times New Roman" w:hAnsi="Times New Roman"/>
          <w:b/>
          <w:bCs/>
          <w:sz w:val="28"/>
          <w:szCs w:val="28"/>
          <w:lang w:val="ru-RU"/>
        </w:rPr>
        <w:t>Задание 5</w:t>
      </w:r>
    </w:p>
    <w:p w:rsidR="004B0AC0" w:rsidRPr="004130F2" w:rsidRDefault="000F5864" w:rsidP="004B0AC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4B0AC0" w:rsidRPr="004130F2">
        <w:rPr>
          <w:rFonts w:ascii="Times New Roman" w:hAnsi="Times New Roman"/>
          <w:sz w:val="28"/>
          <w:szCs w:val="28"/>
          <w:lang w:val="ru-RU"/>
        </w:rPr>
        <w:t>Дайте краткое толкование значений следующих заимствованных слов.</w:t>
      </w:r>
    </w:p>
    <w:p w:rsidR="00D631BB" w:rsidRPr="004130F2" w:rsidRDefault="004B0AC0" w:rsidP="00D631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Импонирует, иммунитет, превентивный, индифферентно, толерантность, </w:t>
      </w:r>
      <w:r w:rsidRPr="004130F2">
        <w:rPr>
          <w:rFonts w:ascii="Times New Roman" w:hAnsi="Times New Roman"/>
          <w:sz w:val="28"/>
          <w:szCs w:val="28"/>
          <w:lang w:val="ru-RU"/>
        </w:rPr>
        <w:lastRenderedPageBreak/>
        <w:t>эксклюзивный, конфиденциальный, ортодоксальный</w:t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</w:p>
    <w:p w:rsidR="00F85428" w:rsidRDefault="0026447D" w:rsidP="00F85428">
      <w:pPr>
        <w:pStyle w:val="Bodytext20"/>
        <w:shd w:val="clear" w:color="auto" w:fill="auto"/>
        <w:tabs>
          <w:tab w:val="left" w:pos="715"/>
        </w:tabs>
        <w:spacing w:line="240" w:lineRule="atLeast"/>
        <w:ind w:left="-567" w:firstLine="567"/>
        <w:contextualSpacing/>
        <w:jc w:val="right"/>
        <w:rPr>
          <w:b/>
          <w:bCs/>
          <w:sz w:val="28"/>
          <w:szCs w:val="28"/>
        </w:rPr>
      </w:pPr>
      <w:r w:rsidRPr="004130F2">
        <w:rPr>
          <w:b/>
          <w:bCs/>
          <w:sz w:val="28"/>
          <w:szCs w:val="28"/>
        </w:rPr>
        <w:t xml:space="preserve"> </w:t>
      </w:r>
      <w:r w:rsidR="00F85428">
        <w:rPr>
          <w:sz w:val="28"/>
          <w:szCs w:val="28"/>
        </w:rPr>
        <w:t xml:space="preserve">                       (</w:t>
      </w:r>
      <w:r w:rsidR="00F85428" w:rsidRPr="004130F2">
        <w:rPr>
          <w:sz w:val="28"/>
          <w:szCs w:val="28"/>
        </w:rPr>
        <w:t>16 баллов</w:t>
      </w:r>
      <w:r w:rsidR="00F85428">
        <w:rPr>
          <w:sz w:val="28"/>
          <w:szCs w:val="28"/>
        </w:rPr>
        <w:t>)</w:t>
      </w:r>
    </w:p>
    <w:p w:rsidR="000F5864" w:rsidRPr="004130F2" w:rsidRDefault="00183CD6" w:rsidP="004B0AC0">
      <w:pPr>
        <w:pStyle w:val="Bodytext20"/>
        <w:shd w:val="clear" w:color="auto" w:fill="auto"/>
        <w:tabs>
          <w:tab w:val="left" w:pos="715"/>
        </w:tabs>
        <w:spacing w:line="240" w:lineRule="atLeast"/>
        <w:ind w:left="-567" w:firstLine="567"/>
        <w:contextualSpacing/>
        <w:rPr>
          <w:color w:val="000000"/>
          <w:sz w:val="28"/>
          <w:szCs w:val="28"/>
        </w:rPr>
      </w:pPr>
      <w:r w:rsidRPr="004130F2">
        <w:rPr>
          <w:b/>
          <w:bCs/>
          <w:sz w:val="28"/>
          <w:szCs w:val="28"/>
        </w:rPr>
        <w:t>Задание 6</w:t>
      </w:r>
      <w:r w:rsidR="001B416E" w:rsidRPr="004130F2">
        <w:rPr>
          <w:b/>
          <w:bCs/>
          <w:sz w:val="28"/>
          <w:szCs w:val="28"/>
        </w:rPr>
        <w:t>.</w:t>
      </w:r>
      <w:r w:rsidR="000F5864" w:rsidRPr="004130F2">
        <w:rPr>
          <w:color w:val="000000"/>
          <w:sz w:val="28"/>
          <w:szCs w:val="28"/>
        </w:rPr>
        <w:t xml:space="preserve"> </w:t>
      </w:r>
    </w:p>
    <w:p w:rsidR="000F5864" w:rsidRPr="004130F2" w:rsidRDefault="000F5864" w:rsidP="004B0AC0">
      <w:pPr>
        <w:pStyle w:val="Bodytext20"/>
        <w:shd w:val="clear" w:color="auto" w:fill="auto"/>
        <w:tabs>
          <w:tab w:val="left" w:pos="715"/>
        </w:tabs>
        <w:spacing w:line="240" w:lineRule="atLeast"/>
        <w:ind w:left="-567" w:firstLine="567"/>
        <w:contextualSpacing/>
        <w:rPr>
          <w:b/>
          <w:sz w:val="28"/>
          <w:szCs w:val="28"/>
        </w:rPr>
      </w:pPr>
      <w:r w:rsidRPr="004130F2">
        <w:rPr>
          <w:b/>
          <w:color w:val="000000"/>
          <w:sz w:val="28"/>
          <w:szCs w:val="28"/>
        </w:rPr>
        <w:t>Определите часть речи и синтаксическую функцию выде</w:t>
      </w:r>
      <w:r w:rsidRPr="004130F2">
        <w:rPr>
          <w:b/>
          <w:color w:val="000000"/>
          <w:sz w:val="28"/>
          <w:szCs w:val="28"/>
        </w:rPr>
        <w:softHyphen/>
        <w:t>ленных слов.</w:t>
      </w:r>
    </w:p>
    <w:p w:rsidR="000F5864" w:rsidRPr="004130F2" w:rsidRDefault="000612BB" w:rsidP="004B0AC0">
      <w:pPr>
        <w:pStyle w:val="Bodytext20"/>
        <w:numPr>
          <w:ilvl w:val="0"/>
          <w:numId w:val="14"/>
        </w:numPr>
        <w:shd w:val="clear" w:color="auto" w:fill="auto"/>
        <w:spacing w:line="240" w:lineRule="atLeast"/>
        <w:contextualSpacing/>
        <w:jc w:val="left"/>
        <w:rPr>
          <w:sz w:val="28"/>
          <w:szCs w:val="28"/>
        </w:rPr>
      </w:pPr>
      <w:r w:rsidRPr="004130F2">
        <w:rPr>
          <w:rStyle w:val="Bodytext2Italic"/>
          <w:sz w:val="28"/>
          <w:szCs w:val="28"/>
        </w:rPr>
        <w:t xml:space="preserve"> </w:t>
      </w:r>
      <w:r w:rsidR="000F5864" w:rsidRPr="004130F2">
        <w:rPr>
          <w:rStyle w:val="Bodytext2Italic"/>
          <w:b/>
          <w:sz w:val="28"/>
          <w:szCs w:val="28"/>
        </w:rPr>
        <w:t>Ярче</w:t>
      </w:r>
      <w:r w:rsidR="000F5864" w:rsidRPr="004130F2">
        <w:rPr>
          <w:b/>
          <w:color w:val="000000"/>
          <w:sz w:val="28"/>
          <w:szCs w:val="28"/>
        </w:rPr>
        <w:t xml:space="preserve"> </w:t>
      </w:r>
      <w:r w:rsidR="000F5864" w:rsidRPr="004130F2">
        <w:rPr>
          <w:color w:val="000000"/>
          <w:sz w:val="28"/>
          <w:szCs w:val="28"/>
        </w:rPr>
        <w:t>розовой рубахи зори вешние горят.</w:t>
      </w:r>
    </w:p>
    <w:p w:rsidR="000F5864" w:rsidRPr="004130F2" w:rsidRDefault="00644940" w:rsidP="004B0AC0">
      <w:pPr>
        <w:pStyle w:val="Bodytext20"/>
        <w:numPr>
          <w:ilvl w:val="0"/>
          <w:numId w:val="14"/>
        </w:numPr>
        <w:shd w:val="clear" w:color="auto" w:fill="auto"/>
        <w:tabs>
          <w:tab w:val="left" w:pos="142"/>
        </w:tabs>
        <w:spacing w:line="240" w:lineRule="atLeast"/>
        <w:contextualSpacing/>
        <w:jc w:val="left"/>
        <w:rPr>
          <w:sz w:val="28"/>
          <w:szCs w:val="28"/>
        </w:rPr>
      </w:pPr>
      <w:r w:rsidRPr="004130F2">
        <w:rPr>
          <w:color w:val="000000"/>
          <w:sz w:val="28"/>
          <w:szCs w:val="28"/>
        </w:rPr>
        <w:t xml:space="preserve"> </w:t>
      </w:r>
      <w:r w:rsidR="000F5864" w:rsidRPr="004130F2">
        <w:rPr>
          <w:color w:val="000000"/>
          <w:sz w:val="28"/>
          <w:szCs w:val="28"/>
        </w:rPr>
        <w:t xml:space="preserve">Там на ландышах расцветших </w:t>
      </w:r>
      <w:r w:rsidR="000F5864" w:rsidRPr="004130F2">
        <w:rPr>
          <w:rStyle w:val="Bodytext2Italic"/>
          <w:b/>
          <w:sz w:val="28"/>
          <w:szCs w:val="28"/>
        </w:rPr>
        <w:t>лучше</w:t>
      </w:r>
      <w:r w:rsidR="000F5864" w:rsidRPr="004130F2">
        <w:rPr>
          <w:rStyle w:val="Bodytext2Italic"/>
          <w:sz w:val="28"/>
          <w:szCs w:val="28"/>
        </w:rPr>
        <w:t>,</w:t>
      </w:r>
      <w:r w:rsidR="000F5864" w:rsidRPr="004130F2">
        <w:rPr>
          <w:color w:val="000000"/>
          <w:sz w:val="28"/>
          <w:szCs w:val="28"/>
        </w:rPr>
        <w:t xml:space="preserve"> чем в полях у нас.</w:t>
      </w:r>
    </w:p>
    <w:p w:rsidR="000F5864" w:rsidRPr="004130F2" w:rsidRDefault="000612BB" w:rsidP="004B0AC0">
      <w:pPr>
        <w:pStyle w:val="Bodytext20"/>
        <w:numPr>
          <w:ilvl w:val="0"/>
          <w:numId w:val="14"/>
        </w:numPr>
        <w:shd w:val="clear" w:color="auto" w:fill="auto"/>
        <w:tabs>
          <w:tab w:val="left" w:pos="776"/>
        </w:tabs>
        <w:spacing w:line="240" w:lineRule="atLeast"/>
        <w:contextualSpacing/>
        <w:jc w:val="left"/>
        <w:rPr>
          <w:sz w:val="28"/>
          <w:szCs w:val="28"/>
        </w:rPr>
      </w:pPr>
      <w:r w:rsidRPr="004130F2">
        <w:rPr>
          <w:color w:val="000000"/>
          <w:sz w:val="28"/>
          <w:szCs w:val="28"/>
        </w:rPr>
        <w:t xml:space="preserve"> </w:t>
      </w:r>
      <w:r w:rsidR="000F5864" w:rsidRPr="004130F2">
        <w:rPr>
          <w:color w:val="000000"/>
          <w:sz w:val="28"/>
          <w:szCs w:val="28"/>
        </w:rPr>
        <w:t xml:space="preserve">Ты всё </w:t>
      </w:r>
      <w:r w:rsidR="000F5864" w:rsidRPr="004130F2">
        <w:rPr>
          <w:rStyle w:val="Bodytext2Italic"/>
          <w:b/>
          <w:sz w:val="28"/>
          <w:szCs w:val="28"/>
        </w:rPr>
        <w:t>загадочней</w:t>
      </w:r>
      <w:r w:rsidR="000F5864" w:rsidRPr="004130F2">
        <w:rPr>
          <w:b/>
          <w:color w:val="000000"/>
          <w:sz w:val="28"/>
          <w:szCs w:val="28"/>
        </w:rPr>
        <w:t xml:space="preserve"> и </w:t>
      </w:r>
      <w:r w:rsidR="000F5864" w:rsidRPr="004130F2">
        <w:rPr>
          <w:rStyle w:val="Bodytext2Italic"/>
          <w:b/>
          <w:sz w:val="28"/>
          <w:szCs w:val="28"/>
        </w:rPr>
        <w:t>краше</w:t>
      </w:r>
      <w:r w:rsidR="000F5864" w:rsidRPr="004130F2">
        <w:rPr>
          <w:color w:val="000000"/>
          <w:sz w:val="28"/>
          <w:szCs w:val="28"/>
        </w:rPr>
        <w:t xml:space="preserve"> глядишь в неясные поля.</w:t>
      </w:r>
    </w:p>
    <w:p w:rsidR="00C000FF" w:rsidRPr="00F85428" w:rsidRDefault="00644940" w:rsidP="00D631BB">
      <w:pPr>
        <w:pStyle w:val="Bodytext20"/>
        <w:numPr>
          <w:ilvl w:val="0"/>
          <w:numId w:val="14"/>
        </w:numPr>
        <w:shd w:val="clear" w:color="auto" w:fill="auto"/>
        <w:spacing w:line="240" w:lineRule="atLeast"/>
        <w:contextualSpacing/>
        <w:jc w:val="left"/>
        <w:rPr>
          <w:sz w:val="28"/>
          <w:szCs w:val="28"/>
        </w:rPr>
      </w:pPr>
      <w:r w:rsidRPr="004130F2">
        <w:rPr>
          <w:color w:val="000000"/>
          <w:sz w:val="28"/>
          <w:szCs w:val="28"/>
        </w:rPr>
        <w:t xml:space="preserve"> </w:t>
      </w:r>
      <w:r w:rsidR="000F5864" w:rsidRPr="004130F2">
        <w:rPr>
          <w:color w:val="000000"/>
          <w:sz w:val="28"/>
          <w:szCs w:val="28"/>
        </w:rPr>
        <w:t xml:space="preserve">О, возраст осени! Он мне </w:t>
      </w:r>
      <w:r w:rsidR="000F5864" w:rsidRPr="004130F2">
        <w:rPr>
          <w:rStyle w:val="Bodytext2Italic"/>
          <w:b/>
          <w:sz w:val="28"/>
          <w:szCs w:val="28"/>
        </w:rPr>
        <w:t>дороже</w:t>
      </w:r>
      <w:r w:rsidR="000F5864" w:rsidRPr="004130F2">
        <w:rPr>
          <w:b/>
          <w:color w:val="000000"/>
          <w:sz w:val="28"/>
          <w:szCs w:val="28"/>
        </w:rPr>
        <w:t xml:space="preserve"> </w:t>
      </w:r>
      <w:r w:rsidR="000F5864" w:rsidRPr="004130F2">
        <w:rPr>
          <w:color w:val="000000"/>
          <w:sz w:val="28"/>
          <w:szCs w:val="28"/>
        </w:rPr>
        <w:t>юности и лета.</w:t>
      </w:r>
    </w:p>
    <w:p w:rsidR="00F85428" w:rsidRPr="004130F2" w:rsidRDefault="00F85428" w:rsidP="00F85428">
      <w:pPr>
        <w:pStyle w:val="Bodytext20"/>
        <w:shd w:val="clear" w:color="auto" w:fill="auto"/>
        <w:spacing w:line="240" w:lineRule="atLeast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(4</w:t>
      </w:r>
      <w:r w:rsidRPr="004130F2">
        <w:rPr>
          <w:sz w:val="28"/>
          <w:szCs w:val="28"/>
        </w:rPr>
        <w:t>балл</w:t>
      </w:r>
      <w:r>
        <w:rPr>
          <w:sz w:val="28"/>
          <w:szCs w:val="28"/>
        </w:rPr>
        <w:t>а)</w:t>
      </w:r>
    </w:p>
    <w:p w:rsidR="000F5864" w:rsidRPr="004130F2" w:rsidRDefault="000F5864" w:rsidP="004B0AC0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>Задание 7</w:t>
      </w:r>
    </w:p>
    <w:p w:rsidR="00E35A18" w:rsidRPr="004130F2" w:rsidRDefault="000F5864" w:rsidP="004B0AC0">
      <w:pPr>
        <w:widowControl w:val="0"/>
        <w:autoSpaceDE w:val="0"/>
        <w:autoSpaceDN w:val="0"/>
        <w:adjustRightInd w:val="0"/>
        <w:spacing w:after="0" w:line="240" w:lineRule="atLeast"/>
        <w:ind w:left="-142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35A18" w:rsidRPr="004130F2">
        <w:rPr>
          <w:rFonts w:ascii="Times New Roman" w:hAnsi="Times New Roman"/>
          <w:b/>
          <w:sz w:val="28"/>
          <w:szCs w:val="28"/>
          <w:lang w:val="ru-RU"/>
        </w:rPr>
        <w:t>Определите, какая известная русская пословица передана средствами научного стиля.</w:t>
      </w:r>
    </w:p>
    <w:p w:rsidR="00E35A18" w:rsidRPr="004130F2" w:rsidRDefault="00E35A18" w:rsidP="004B0AC0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35A18" w:rsidRPr="004130F2" w:rsidRDefault="000F5864" w:rsidP="00D631BB">
      <w:pPr>
        <w:widowControl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E35A18" w:rsidRPr="004130F2">
        <w:rPr>
          <w:rFonts w:ascii="Times New Roman" w:hAnsi="Times New Roman"/>
          <w:sz w:val="28"/>
          <w:szCs w:val="28"/>
          <w:lang w:val="ru-RU"/>
        </w:rPr>
        <w:t xml:space="preserve">Информация, сохранённая на любой поверхности с помощью традиционного орудия письма, не </w:t>
      </w:r>
      <w:r w:rsidRPr="004130F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E35A18" w:rsidRPr="004130F2">
        <w:rPr>
          <w:rFonts w:ascii="Times New Roman" w:hAnsi="Times New Roman"/>
          <w:sz w:val="28"/>
          <w:szCs w:val="28"/>
          <w:lang w:val="ru-RU"/>
        </w:rPr>
        <w:t>может быть уничтожена или каким-либо образом деформирована посредством применения насаженного на рукоятку металлического инструмента для рубки с лезвием и обухом.</w:t>
      </w:r>
    </w:p>
    <w:p w:rsidR="00E35A18" w:rsidRDefault="000F5864" w:rsidP="004B0AC0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E35A18" w:rsidRPr="004130F2">
        <w:rPr>
          <w:rFonts w:ascii="Times New Roman" w:hAnsi="Times New Roman"/>
          <w:b/>
          <w:sz w:val="28"/>
          <w:szCs w:val="28"/>
          <w:lang w:val="ru-RU"/>
        </w:rPr>
        <w:t>Попытайтесь таким же образом передать любую русскую пословицу.</w:t>
      </w:r>
    </w:p>
    <w:p w:rsidR="00F85428" w:rsidRPr="00F85428" w:rsidRDefault="00F85428" w:rsidP="00F85428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F85428">
        <w:rPr>
          <w:rFonts w:ascii="Times New Roman" w:hAnsi="Times New Roman"/>
          <w:sz w:val="28"/>
          <w:szCs w:val="28"/>
          <w:lang w:val="ru-RU"/>
        </w:rPr>
        <w:t xml:space="preserve">                       (10 баллов)</w:t>
      </w:r>
    </w:p>
    <w:p w:rsidR="00C000FF" w:rsidRPr="004130F2" w:rsidRDefault="00C000FF" w:rsidP="00F85428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000FF" w:rsidRPr="004130F2" w:rsidRDefault="0026447D" w:rsidP="00D631BB">
      <w:pPr>
        <w:widowControl w:val="0"/>
        <w:autoSpaceDE w:val="0"/>
        <w:autoSpaceDN w:val="0"/>
        <w:adjustRightInd w:val="0"/>
        <w:spacing w:after="0" w:line="240" w:lineRule="atLeast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</w:t>
      </w:r>
      <w:r w:rsidR="000F5864" w:rsidRPr="004130F2">
        <w:rPr>
          <w:rFonts w:ascii="Times New Roman" w:hAnsi="Times New Roman"/>
          <w:b/>
          <w:bCs/>
          <w:sz w:val="28"/>
          <w:szCs w:val="28"/>
          <w:lang w:val="ru-RU"/>
        </w:rPr>
        <w:t>Задание 8</w:t>
      </w:r>
    </w:p>
    <w:p w:rsidR="00C000FF" w:rsidRPr="004130F2" w:rsidRDefault="00C000FF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 xml:space="preserve">Охарактеризуйте каждое из предложений (простых и входящих в состав сложных) по признаку </w:t>
      </w:r>
      <w:proofErr w:type="spellStart"/>
      <w:r w:rsidRPr="004130F2">
        <w:rPr>
          <w:rFonts w:ascii="Times New Roman" w:hAnsi="Times New Roman"/>
          <w:b/>
          <w:sz w:val="28"/>
          <w:szCs w:val="28"/>
          <w:lang w:val="ru-RU"/>
        </w:rPr>
        <w:t>двусоставности</w:t>
      </w:r>
      <w:proofErr w:type="spellEnd"/>
      <w:r w:rsidRPr="004130F2">
        <w:rPr>
          <w:rFonts w:ascii="Times New Roman" w:hAnsi="Times New Roman"/>
          <w:b/>
          <w:sz w:val="28"/>
          <w:szCs w:val="28"/>
          <w:lang w:val="ru-RU"/>
        </w:rPr>
        <w:t>/</w:t>
      </w:r>
      <w:proofErr w:type="spellStart"/>
      <w:r w:rsidRPr="004130F2">
        <w:rPr>
          <w:rFonts w:ascii="Times New Roman" w:hAnsi="Times New Roman"/>
          <w:b/>
          <w:sz w:val="28"/>
          <w:szCs w:val="28"/>
          <w:lang w:val="ru-RU"/>
        </w:rPr>
        <w:t>односоставности</w:t>
      </w:r>
      <w:proofErr w:type="spellEnd"/>
      <w:r w:rsidRPr="004130F2">
        <w:rPr>
          <w:rFonts w:ascii="Times New Roman" w:hAnsi="Times New Roman"/>
          <w:b/>
          <w:sz w:val="28"/>
          <w:szCs w:val="28"/>
          <w:lang w:val="ru-RU"/>
        </w:rPr>
        <w:t>; для односоставных предложений укажите их разновидность. Для каждого предложения объясните, почему вы считаете, что оно имеет именно такую характеристику.</w:t>
      </w:r>
    </w:p>
    <w:p w:rsidR="000612BB" w:rsidRPr="004130F2" w:rsidRDefault="000612BB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30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2980"/>
        <w:gridCol w:w="4500"/>
      </w:tblGrid>
      <w:tr w:rsidR="000612BB" w:rsidRPr="004130F2" w:rsidTr="00D631BB">
        <w:trPr>
          <w:trHeight w:val="281"/>
        </w:trPr>
        <w:tc>
          <w:tcPr>
            <w:tcW w:w="2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12BB" w:rsidRPr="004130F2" w:rsidRDefault="000612BB" w:rsidP="00D631BB">
            <w:pPr>
              <w:pStyle w:val="a4"/>
              <w:spacing w:line="240" w:lineRule="atLeast"/>
              <w:ind w:left="-567"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Предложение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12BB" w:rsidRPr="004130F2" w:rsidRDefault="000612BB" w:rsidP="00D631BB">
            <w:pPr>
              <w:pStyle w:val="a4"/>
              <w:spacing w:line="240" w:lineRule="atLeast"/>
              <w:ind w:left="-567"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Характеристика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12BB" w:rsidRPr="004130F2" w:rsidRDefault="000612BB" w:rsidP="00D631BB">
            <w:pPr>
              <w:pStyle w:val="a4"/>
              <w:spacing w:line="240" w:lineRule="atLeast"/>
              <w:ind w:left="-567"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Объяснение</w:t>
            </w:r>
          </w:p>
        </w:tc>
      </w:tr>
    </w:tbl>
    <w:p w:rsidR="000612BB" w:rsidRPr="004130F2" w:rsidRDefault="000612BB" w:rsidP="004B0AC0">
      <w:pPr>
        <w:pStyle w:val="a4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>Декабрь, а снега еще нет. Каждый день ждем, что он выпадет. И вот дождались! Утром выглянул в окно: кругом было белым-бело, и на улице уже играли в снежки. «Наконец-то можно будет покататься на лыжах», – обрадовался я.</w:t>
      </w:r>
    </w:p>
    <w:p w:rsidR="000612BB" w:rsidRPr="004130F2" w:rsidRDefault="000612BB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612BB" w:rsidRPr="004130F2" w:rsidRDefault="00F85428" w:rsidP="00F85428">
      <w:pPr>
        <w:pStyle w:val="a3"/>
        <w:spacing w:after="0" w:line="240" w:lineRule="atLeast"/>
        <w:ind w:left="-567" w:firstLine="567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(</w:t>
      </w:r>
      <w:r w:rsidRPr="004130F2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4130F2">
        <w:rPr>
          <w:rFonts w:ascii="Times New Roman" w:hAnsi="Times New Roman"/>
          <w:sz w:val="28"/>
          <w:szCs w:val="28"/>
          <w:lang w:val="ru-RU"/>
        </w:rPr>
        <w:t>баллов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>Задание 9</w:t>
      </w: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ab/>
        <w:t xml:space="preserve">Запишите отрывок из «Речи о Пушкине», произнесенной Ф. М. Достоевским 8 июня 1880 года в Москве. Расставьте в нем знаки препинания. </w:t>
      </w:r>
    </w:p>
    <w:p w:rsidR="00F85428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… Не было бы Пушкина не оправдалась бы может быть с такой непоколебимою </w:t>
      </w:r>
      <w:proofErr w:type="gramStart"/>
      <w:r w:rsidRPr="004130F2">
        <w:rPr>
          <w:rFonts w:ascii="Times New Roman" w:hAnsi="Times New Roman"/>
          <w:sz w:val="28"/>
          <w:szCs w:val="28"/>
          <w:lang w:val="ru-RU"/>
        </w:rPr>
        <w:t>силой</w:t>
      </w:r>
      <w:proofErr w:type="gramEnd"/>
      <w:r w:rsidRPr="004130F2">
        <w:rPr>
          <w:rFonts w:ascii="Times New Roman" w:hAnsi="Times New Roman"/>
          <w:sz w:val="28"/>
          <w:szCs w:val="28"/>
          <w:lang w:val="ru-RU"/>
        </w:rPr>
        <w:t xml:space="preserve"> в какой это явилось потом хотя все еще не у всех а у очень лишь немногих наша вера в нашу русскую самостоятельность наша сознательная уже теперь надежда на наши народные силы а затем и вера в грядущее самостоятельное назначение в семье европейских народов.</w:t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  <w:r w:rsidRPr="004130F2">
        <w:rPr>
          <w:rFonts w:ascii="Times New Roman" w:hAnsi="Times New Roman"/>
          <w:sz w:val="28"/>
          <w:szCs w:val="28"/>
          <w:lang w:val="ru-RU"/>
        </w:rPr>
        <w:tab/>
      </w:r>
    </w:p>
    <w:p w:rsidR="00F85428" w:rsidRDefault="00F85428" w:rsidP="00F85428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r w:rsidRPr="004130F2">
        <w:rPr>
          <w:rFonts w:ascii="Times New Roman" w:hAnsi="Times New Roman"/>
          <w:sz w:val="28"/>
          <w:szCs w:val="28"/>
          <w:lang w:val="ru-RU"/>
        </w:rPr>
        <w:t>4 балла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D631BB" w:rsidRPr="004130F2" w:rsidRDefault="00D631BB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Задание 10. </w:t>
      </w: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 xml:space="preserve">Даны характеристики трех простых предложений. Найдите среди них вариант, в котором некоторые грамматические признаки несовместимы, противоречат друг другу. Обоснуйте свою точку зрения. </w:t>
      </w: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>А. Предложение повествовательное,  восклицательное, простое, двусоставное, распространенное, осложнено обособленным определением, выраженным причастным оборотом.</w:t>
      </w: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>Б. Предложение повествовательное,  невосклицательное, простое, односоставное, безличное, нераспространенное.</w:t>
      </w:r>
    </w:p>
    <w:p w:rsidR="004B0AC0" w:rsidRPr="004130F2" w:rsidRDefault="004B0AC0" w:rsidP="004B0AC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130F2">
        <w:rPr>
          <w:rFonts w:ascii="Times New Roman" w:hAnsi="Times New Roman"/>
          <w:sz w:val="28"/>
          <w:szCs w:val="28"/>
          <w:lang w:val="ru-RU"/>
        </w:rPr>
        <w:t>В. Предложение повествовательное,  восклицательное, простое, двусоставное, неопределенно-личное, распространенное, осложнено однородными сказуемыми.</w:t>
      </w:r>
      <w:proofErr w:type="gramEnd"/>
    </w:p>
    <w:p w:rsidR="004B0AC0" w:rsidRPr="004130F2" w:rsidRDefault="00F85428" w:rsidP="00F85428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(</w:t>
      </w:r>
      <w:r w:rsidR="004B0AC0" w:rsidRPr="004130F2">
        <w:rPr>
          <w:rFonts w:ascii="Times New Roman" w:hAnsi="Times New Roman"/>
          <w:sz w:val="28"/>
          <w:szCs w:val="28"/>
          <w:lang w:val="ru-RU"/>
        </w:rPr>
        <w:t>3 балла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AB1132" w:rsidRPr="004130F2" w:rsidRDefault="00AB1132" w:rsidP="00AB11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 w:eastAsia="ru-RU"/>
        </w:rPr>
        <w:t>Задание 11</w:t>
      </w:r>
    </w:p>
    <w:p w:rsidR="00F175B6" w:rsidRPr="004130F2" w:rsidRDefault="00F175B6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B38A3" w:rsidRPr="004130F2" w:rsidRDefault="00BB38A3" w:rsidP="004130F2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4130F2">
        <w:rPr>
          <w:bCs/>
          <w:color w:val="000000"/>
          <w:sz w:val="28"/>
          <w:szCs w:val="28"/>
        </w:rPr>
        <w:t> Творческая работа</w:t>
      </w:r>
    </w:p>
    <w:p w:rsidR="004130F2" w:rsidRP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Прочитайте стихотворение Всеволода Рождественского. Есть ли у вас такие друзья? Напишите об этом миниатюру (эссе). </w:t>
      </w:r>
    </w:p>
    <w:p w:rsidR="004130F2" w:rsidRP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Всеволод Рождественский 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Друзья мои! С высоких книжных полок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Приходите ко мне вы по ночам, 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И разговор наш – краток или долог, 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– Всегда </w:t>
      </w:r>
      <w:proofErr w:type="gramStart"/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бывает</w:t>
      </w:r>
      <w:proofErr w:type="gramEnd"/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 нужен мне и вам…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Через века ко мне дошел ваш голос, 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Рассеявшийся некогда, как дым, </w:t>
      </w:r>
    </w:p>
    <w:p w:rsidR="004130F2" w:rsidRPr="004130F2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И то, что в вас страдало и боролось, </w:t>
      </w:r>
    </w:p>
    <w:p w:rsidR="00BB38A3" w:rsidRDefault="004130F2" w:rsidP="004130F2">
      <w:pPr>
        <w:widowControl w:val="0"/>
        <w:spacing w:after="0" w:line="240" w:lineRule="atLeast"/>
        <w:contextualSpacing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Вдруг стало чудодейственно моим.</w:t>
      </w:r>
    </w:p>
    <w:p w:rsidR="00F85428" w:rsidRPr="004130F2" w:rsidRDefault="00F85428" w:rsidP="004130F2">
      <w:pPr>
        <w:widowControl w:val="0"/>
        <w:spacing w:after="0" w:line="240" w:lineRule="atLeast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F85428" w:rsidRDefault="00F85428" w:rsidP="00F85428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(10</w:t>
      </w:r>
      <w:r w:rsidRPr="004130F2">
        <w:rPr>
          <w:rFonts w:ascii="Times New Roman" w:hAnsi="Times New Roman"/>
          <w:sz w:val="28"/>
          <w:szCs w:val="28"/>
          <w:lang w:val="ru-RU"/>
        </w:rPr>
        <w:t xml:space="preserve"> балл</w:t>
      </w:r>
      <w:r>
        <w:rPr>
          <w:rFonts w:ascii="Times New Roman" w:hAnsi="Times New Roman"/>
          <w:sz w:val="28"/>
          <w:szCs w:val="28"/>
          <w:lang w:val="ru-RU"/>
        </w:rPr>
        <w:t>ов)</w:t>
      </w:r>
    </w:p>
    <w:p w:rsidR="00BB38A3" w:rsidRPr="004130F2" w:rsidRDefault="00BB38A3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175B6" w:rsidRPr="004130F2" w:rsidRDefault="00F175B6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Pr="004130F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B1132" w:rsidRDefault="00AB113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130F2" w:rsidRDefault="004130F2" w:rsidP="004B0AC0">
      <w:pPr>
        <w:widowControl w:val="0"/>
        <w:spacing w:after="0" w:line="240" w:lineRule="atLeast"/>
        <w:ind w:firstLine="40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BB03C5" w:rsidRPr="004130F2" w:rsidRDefault="00BB03C5" w:rsidP="00F85428">
      <w:pPr>
        <w:widowControl w:val="0"/>
        <w:spacing w:after="0" w:line="240" w:lineRule="atLeast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color w:val="000000"/>
          <w:sz w:val="28"/>
          <w:szCs w:val="28"/>
          <w:lang w:val="ru-RU"/>
        </w:rPr>
        <w:t>Ответы</w:t>
      </w:r>
    </w:p>
    <w:p w:rsidR="00BB03C5" w:rsidRPr="004130F2" w:rsidRDefault="00BB03C5" w:rsidP="00F85428">
      <w:pPr>
        <w:widowControl w:val="0"/>
        <w:spacing w:after="0" w:line="240" w:lineRule="atLeast"/>
        <w:ind w:firstLine="708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</w:t>
      </w:r>
      <w:r w:rsidR="00AE4CA8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1. </w:t>
      </w:r>
      <w:r w:rsidR="00B85392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Задания оценивается в 2</w:t>
      </w:r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балла.</w:t>
      </w:r>
    </w:p>
    <w:p w:rsidR="00BB03C5" w:rsidRPr="004130F2" w:rsidRDefault="00AE4CA8" w:rsidP="00F85428">
      <w:pPr>
        <w:widowControl w:val="0"/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pacing w:val="30"/>
          <w:sz w:val="28"/>
          <w:szCs w:val="28"/>
          <w:shd w:val="clear" w:color="auto" w:fill="FFFFFF"/>
          <w:lang w:val="ru-RU" w:eastAsia="ru-RU" w:bidi="ru-RU"/>
        </w:rPr>
        <w:t xml:space="preserve"> </w:t>
      </w:r>
      <w:r w:rsidR="00BB03C5" w:rsidRPr="004130F2">
        <w:rPr>
          <w:rFonts w:ascii="Times New Roman" w:hAnsi="Times New Roman"/>
          <w:color w:val="000000"/>
          <w:spacing w:val="30"/>
          <w:sz w:val="28"/>
          <w:szCs w:val="28"/>
          <w:shd w:val="clear" w:color="auto" w:fill="FFFFFF"/>
          <w:lang w:val="ru-RU" w:eastAsia="ru-RU" w:bidi="ru-RU"/>
        </w:rPr>
        <w:t>4-</w:t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[</w:t>
      </w:r>
      <w:proofErr w:type="spellStart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щ’инка</w:t>
      </w:r>
      <w:proofErr w:type="spellEnd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], [</w:t>
      </w:r>
      <w:proofErr w:type="spellStart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щ’ика</w:t>
      </w:r>
      <w:proofErr w:type="spellEnd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], [</w:t>
      </w:r>
      <w:proofErr w:type="spellStart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щ’ик’э</w:t>
      </w:r>
      <w:proofErr w:type="spellEnd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], [</w:t>
      </w:r>
      <w:proofErr w:type="spellStart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щ’ипл’ут</w:t>
      </w:r>
      <w:proofErr w:type="spellEnd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].</w:t>
      </w:r>
    </w:p>
    <w:p w:rsidR="00B85392" w:rsidRPr="004130F2" w:rsidRDefault="00B85392" w:rsidP="00F85428">
      <w:pPr>
        <w:widowControl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85392" w:rsidRPr="004130F2" w:rsidRDefault="00B85392" w:rsidP="00F85428">
      <w:pPr>
        <w:pStyle w:val="a3"/>
        <w:widowControl w:val="0"/>
        <w:numPr>
          <w:ilvl w:val="0"/>
          <w:numId w:val="21"/>
        </w:numPr>
        <w:tabs>
          <w:tab w:val="left" w:pos="673"/>
        </w:tabs>
        <w:spacing w:after="0" w:line="240" w:lineRule="atLeast"/>
        <w:ind w:firstLine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Задание оценивается  в 3 балла</w:t>
      </w:r>
    </w:p>
    <w:p w:rsidR="00BB03C5" w:rsidRPr="004130F2" w:rsidRDefault="00F85428" w:rsidP="00F85428">
      <w:pPr>
        <w:widowControl w:val="0"/>
        <w:tabs>
          <w:tab w:val="left" w:pos="673"/>
        </w:tabs>
        <w:spacing w:after="0" w:line="240" w:lineRule="atLeast"/>
        <w:ind w:left="40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а) Нет, существительные 2 склонения в родительном падеже тоже могут оканчиваться на </w:t>
      </w:r>
      <w:proofErr w:type="gramStart"/>
      <w:r w:rsidR="00BB03C5" w:rsidRPr="004130F2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 w:eastAsia="ru-RU" w:bidi="ru-RU"/>
        </w:rPr>
        <w:t>-а</w:t>
      </w:r>
      <w:proofErr w:type="gramEnd"/>
      <w:r w:rsidR="00BB03C5" w:rsidRPr="004130F2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 w:eastAsia="ru-RU" w:bidi="ru-RU"/>
        </w:rPr>
        <w:t>:</w:t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окна, багажа.</w:t>
      </w:r>
    </w:p>
    <w:p w:rsidR="00BB03C5" w:rsidRPr="004130F2" w:rsidRDefault="00F85428" w:rsidP="00F85428">
      <w:pPr>
        <w:widowControl w:val="0"/>
        <w:tabs>
          <w:tab w:val="left" w:pos="749"/>
        </w:tabs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б)</w:t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ab/>
        <w:t>Нет, краткие прилагательные не склоняются.</w:t>
      </w:r>
    </w:p>
    <w:p w:rsidR="00BB03C5" w:rsidRPr="004130F2" w:rsidRDefault="00F85428" w:rsidP="00F85428">
      <w:pPr>
        <w:widowControl w:val="0"/>
        <w:tabs>
          <w:tab w:val="left" w:pos="749"/>
        </w:tabs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в)</w:t>
      </w:r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Да. </w:t>
      </w:r>
      <w:proofErr w:type="gramStart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>Молодой</w:t>
      </w:r>
      <w:proofErr w:type="gramEnd"/>
      <w:r w:rsidR="00BB03C5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- молод, крепкий - крепок.</w:t>
      </w:r>
    </w:p>
    <w:p w:rsidR="00B85392" w:rsidRPr="004130F2" w:rsidRDefault="00B85392" w:rsidP="00F85428">
      <w:pPr>
        <w:widowControl w:val="0"/>
        <w:tabs>
          <w:tab w:val="left" w:pos="749"/>
        </w:tabs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4CA8" w:rsidRPr="00F85428" w:rsidRDefault="00AE4CA8" w:rsidP="00F85428">
      <w:pPr>
        <w:pStyle w:val="a3"/>
        <w:widowControl w:val="0"/>
        <w:numPr>
          <w:ilvl w:val="0"/>
          <w:numId w:val="21"/>
        </w:numPr>
        <w:tabs>
          <w:tab w:val="left" w:pos="749"/>
        </w:tabs>
        <w:spacing w:after="0" w:line="240" w:lineRule="atLeast"/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Задание оценивается  в 5 баллов</w:t>
      </w:r>
      <w:proofErr w:type="gramStart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.</w:t>
      </w:r>
      <w:proofErr w:type="gramEnd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(</w:t>
      </w:r>
      <w:proofErr w:type="gramStart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</w:t>
      </w:r>
      <w:proofErr w:type="gramEnd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а каждый правильный ответ- 0.5 балла)</w:t>
      </w:r>
      <w:r w:rsidR="00B85392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B85392" w:rsidRPr="004130F2" w:rsidRDefault="00B85392" w:rsidP="00F85428">
      <w:pPr>
        <w:widowControl w:val="0"/>
        <w:tabs>
          <w:tab w:val="left" w:pos="749"/>
        </w:tabs>
        <w:spacing w:after="0" w:line="240" w:lineRule="atLeast"/>
        <w:ind w:left="40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Разочароваться в профессии - быть недовольным результатом. Одеть ребенка - надеть куртку.  </w:t>
      </w:r>
      <w:proofErr w:type="gramStart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Свойственный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эпохе - характерный времени. Обращаться к книге - относиться к вещи. Озабоченность вопросом - забота о детях. Играть роль - иметь значение. Вникнуть в вопрос - познать истину. Заплатить за ремон</w:t>
      </w:r>
      <w:proofErr w:type="gramStart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т-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оплатить проезд. Предостеречь от ошибк</w:t>
      </w:r>
      <w:proofErr w:type="gramStart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и-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предупредить о поездке. Упрекать в обеспеченности</w:t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- попрекать куском.</w:t>
      </w:r>
    </w:p>
    <w:p w:rsidR="00B85392" w:rsidRPr="004130F2" w:rsidRDefault="00B85392" w:rsidP="00F85428">
      <w:pPr>
        <w:spacing w:after="0" w:line="240" w:lineRule="atLeast"/>
        <w:ind w:left="40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E4CA8" w:rsidRPr="00F85428" w:rsidRDefault="00AE4CA8" w:rsidP="00F85428">
      <w:pPr>
        <w:pStyle w:val="a3"/>
        <w:numPr>
          <w:ilvl w:val="0"/>
          <w:numId w:val="21"/>
        </w:numPr>
        <w:spacing w:after="0" w:line="240" w:lineRule="atLeast"/>
        <w:ind w:firstLine="0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Задание оценивается  в 3 балла</w:t>
      </w:r>
      <w:proofErr w:type="gramStart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.</w:t>
      </w:r>
      <w:proofErr w:type="gramEnd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(</w:t>
      </w:r>
      <w:proofErr w:type="gramStart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</w:t>
      </w:r>
      <w:proofErr w:type="gramEnd"/>
      <w:r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а каждый правильный ответ- 0.5 балла)</w:t>
      </w:r>
    </w:p>
    <w:p w:rsidR="00B85392" w:rsidRDefault="00AE4CA8" w:rsidP="00F85428">
      <w:pPr>
        <w:pStyle w:val="a3"/>
        <w:spacing w:after="0" w:line="240" w:lineRule="atLeast"/>
        <w:ind w:left="7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85392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Глас </w:t>
      </w:r>
      <w:proofErr w:type="gramStart"/>
      <w:r w:rsidR="00B85392" w:rsidRPr="004130F2">
        <w:rPr>
          <w:rFonts w:ascii="Times New Roman" w:hAnsi="Times New Roman"/>
          <w:color w:val="000000"/>
          <w:sz w:val="28"/>
          <w:szCs w:val="28"/>
          <w:lang w:val="ru-RU"/>
        </w:rPr>
        <w:t>вопиющего</w:t>
      </w:r>
      <w:proofErr w:type="gramEnd"/>
      <w:r w:rsidR="00B85392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в пустыне - напрасный зов. Ахиллесова пята - уязвимое место. Играть первую скрипку - ведущую роль. Не оставить камня на камне - до основания. Не все коту масленица, будет и великий </w:t>
      </w:r>
      <w:proofErr w:type="gramStart"/>
      <w:r w:rsidR="00B85392" w:rsidRPr="004130F2">
        <w:rPr>
          <w:rFonts w:ascii="Times New Roman" w:hAnsi="Times New Roman"/>
          <w:color w:val="000000"/>
          <w:sz w:val="28"/>
          <w:szCs w:val="28"/>
          <w:lang w:val="ru-RU"/>
        </w:rPr>
        <w:t>пост-тщетные</w:t>
      </w:r>
      <w:proofErr w:type="gramEnd"/>
      <w:r w:rsidR="00B85392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надежды.</w:t>
      </w:r>
    </w:p>
    <w:p w:rsidR="00F85428" w:rsidRPr="004130F2" w:rsidRDefault="00F85428" w:rsidP="00F85428">
      <w:pPr>
        <w:pStyle w:val="a3"/>
        <w:spacing w:after="0" w:line="240" w:lineRule="atLeast"/>
        <w:ind w:left="76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85428" w:rsidRPr="00F85428" w:rsidRDefault="00F85428" w:rsidP="00F85428">
      <w:pPr>
        <w:pStyle w:val="a3"/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Calibri" w:hAnsi="Times New Roman"/>
          <w:i/>
          <w:sz w:val="28"/>
          <w:szCs w:val="28"/>
          <w:lang w:val="ru-RU"/>
        </w:rPr>
      </w:pPr>
      <w:r w:rsidRPr="00F85428">
        <w:rPr>
          <w:rFonts w:ascii="Times New Roman" w:eastAsia="Calibri" w:hAnsi="Times New Roman"/>
          <w:i/>
          <w:sz w:val="28"/>
          <w:szCs w:val="28"/>
          <w:lang w:val="ru-RU"/>
        </w:rPr>
        <w:t>Оценка: по 2 балла за каждое слово. Максимальное количество - 16 баллов.</w:t>
      </w:r>
    </w:p>
    <w:p w:rsidR="00D631BB" w:rsidRPr="004130F2" w:rsidRDefault="00D631BB" w:rsidP="00F85428">
      <w:pPr>
        <w:pStyle w:val="a3"/>
        <w:spacing w:after="0" w:line="240" w:lineRule="auto"/>
        <w:ind w:left="76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Импонирует</w:t>
      </w:r>
      <w:r w:rsidRPr="004130F2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– нравится</w:t>
      </w:r>
      <w:r w:rsidRPr="004130F2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;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 xml:space="preserve">иммунитет – 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 xml:space="preserve">невосприимчивость организма к болезни;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превентивный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 xml:space="preserve"> – предупреждающий, предохранительный;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индифферентно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 xml:space="preserve"> – равнодушно;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 xml:space="preserve">толерантность – 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>терпимость;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 xml:space="preserve"> эксклюзивный 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 xml:space="preserve">– исключительный, наличествующий в одном экземпляре;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конфиденциальный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 xml:space="preserve"> – доверительный, секретный; 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ортодоксальный</w:t>
      </w:r>
      <w:r w:rsidRPr="004130F2">
        <w:rPr>
          <w:rFonts w:ascii="Times New Roman" w:eastAsia="Calibri" w:hAnsi="Times New Roman"/>
          <w:sz w:val="28"/>
          <w:szCs w:val="28"/>
          <w:lang w:val="ru-RU"/>
        </w:rPr>
        <w:t xml:space="preserve"> – неуклонно придерживающийся какого-либо учения, последовательный. </w:t>
      </w:r>
      <w:proofErr w:type="gramEnd"/>
    </w:p>
    <w:p w:rsidR="00B85392" w:rsidRPr="004130F2" w:rsidRDefault="00B85392" w:rsidP="00F85428">
      <w:pPr>
        <w:pStyle w:val="a3"/>
        <w:widowControl w:val="0"/>
        <w:tabs>
          <w:tab w:val="left" w:pos="749"/>
        </w:tabs>
        <w:spacing w:after="0" w:line="240" w:lineRule="atLeast"/>
        <w:ind w:left="760"/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</w:p>
    <w:p w:rsidR="00644940" w:rsidRPr="004130F2" w:rsidRDefault="00F85428" w:rsidP="00F85428">
      <w:pPr>
        <w:widowControl w:val="0"/>
        <w:tabs>
          <w:tab w:val="left" w:pos="749"/>
        </w:tabs>
        <w:spacing w:after="0" w:line="240" w:lineRule="atLeast"/>
        <w:ind w:left="708" w:hanging="708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ab/>
      </w:r>
      <w:r w:rsidR="00AE4CA8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6</w:t>
      </w:r>
      <w:r w:rsidR="00644940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</w:t>
      </w:r>
      <w:r w:rsidR="00644940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ab/>
        <w:t>Задание оценивается  в 4 балла</w:t>
      </w:r>
      <w:proofErr w:type="gramStart"/>
      <w:r w:rsidR="00644940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.</w:t>
      </w:r>
      <w:proofErr w:type="gramEnd"/>
      <w:r w:rsidR="00644940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(</w:t>
      </w:r>
      <w:proofErr w:type="gramStart"/>
      <w:r w:rsidR="00644940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з</w:t>
      </w:r>
      <w:proofErr w:type="gramEnd"/>
      <w:r w:rsidR="00644940" w:rsidRPr="004130F2">
        <w:rPr>
          <w:rFonts w:ascii="Times New Roman" w:hAnsi="Times New Roman"/>
          <w:i/>
          <w:color w:val="000000"/>
          <w:sz w:val="28"/>
          <w:szCs w:val="28"/>
          <w:lang w:val="ru-RU"/>
        </w:rPr>
        <w:t>а каждый правильный ответ- 0.5 балла)</w:t>
      </w:r>
    </w:p>
    <w:p w:rsidR="00AE4CA8" w:rsidRPr="004130F2" w:rsidRDefault="00F85428" w:rsidP="00F85428">
      <w:pPr>
        <w:widowControl w:val="0"/>
        <w:tabs>
          <w:tab w:val="left" w:pos="749"/>
        </w:tabs>
        <w:spacing w:after="0" w:line="240" w:lineRule="atLeast"/>
        <w:ind w:left="708" w:hanging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1)</w:t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  Ярче розовой рубахи зори вешние горят</w:t>
      </w:r>
      <w:proofErr w:type="gramStart"/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644940" w:rsidRPr="004130F2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proofErr w:type="gramEnd"/>
      <w:r w:rsidR="00644940" w:rsidRPr="004130F2">
        <w:rPr>
          <w:rFonts w:ascii="Times New Roman" w:hAnsi="Times New Roman"/>
          <w:color w:val="000000"/>
          <w:sz w:val="28"/>
          <w:szCs w:val="28"/>
          <w:lang w:val="ru-RU"/>
        </w:rPr>
        <w:t>Сравнительная степень наречия, обстоятельство)</w:t>
      </w:r>
    </w:p>
    <w:p w:rsidR="00AE4CA8" w:rsidRPr="004130F2" w:rsidRDefault="00F85428" w:rsidP="00F85428">
      <w:pPr>
        <w:widowControl w:val="0"/>
        <w:tabs>
          <w:tab w:val="left" w:pos="749"/>
        </w:tabs>
        <w:spacing w:after="0" w:line="240" w:lineRule="atLeast"/>
        <w:ind w:left="708" w:hanging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>2)</w:t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ab/>
        <w:t>Там</w:t>
      </w:r>
      <w:r w:rsidR="00644940" w:rsidRPr="004130F2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ландышах расцветших лучше, чем в полях у нас.</w:t>
      </w:r>
      <w:r w:rsidR="00644940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(Категория состояния, сказуемое)</w:t>
      </w:r>
    </w:p>
    <w:p w:rsidR="00AE4CA8" w:rsidRPr="004130F2" w:rsidRDefault="00F85428" w:rsidP="00F85428">
      <w:pPr>
        <w:widowControl w:val="0"/>
        <w:tabs>
          <w:tab w:val="left" w:pos="749"/>
        </w:tabs>
        <w:spacing w:after="0" w:line="240" w:lineRule="atLeast"/>
        <w:ind w:left="708" w:hanging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>3)</w:t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 Ты всё загадочней и краше глядишь в неясные поля.</w:t>
      </w:r>
      <w:r w:rsidR="00644940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(Сравнительная степень наречия, обстоятельство)</w:t>
      </w:r>
    </w:p>
    <w:p w:rsidR="00AE4CA8" w:rsidRPr="004130F2" w:rsidRDefault="00F85428" w:rsidP="00F85428">
      <w:pPr>
        <w:widowControl w:val="0"/>
        <w:tabs>
          <w:tab w:val="left" w:pos="749"/>
        </w:tabs>
        <w:spacing w:after="0" w:line="240" w:lineRule="atLeast"/>
        <w:ind w:left="708" w:hanging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ab/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>4)</w:t>
      </w:r>
      <w:r w:rsidR="00AE4CA8" w:rsidRPr="004130F2">
        <w:rPr>
          <w:rFonts w:ascii="Times New Roman" w:hAnsi="Times New Roman"/>
          <w:color w:val="000000"/>
          <w:sz w:val="28"/>
          <w:szCs w:val="28"/>
          <w:lang w:val="ru-RU"/>
        </w:rPr>
        <w:tab/>
        <w:t>О, возраст осени! Он мне дороже юности и лета.</w:t>
      </w:r>
      <w:r w:rsidR="00644940"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 (Имя прилагательное, сказуемое)</w:t>
      </w:r>
    </w:p>
    <w:p w:rsidR="00B85392" w:rsidRPr="004130F2" w:rsidRDefault="00B85392" w:rsidP="00F85428">
      <w:pPr>
        <w:widowControl w:val="0"/>
        <w:tabs>
          <w:tab w:val="left" w:pos="749"/>
        </w:tabs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B85392" w:rsidRPr="004130F2" w:rsidRDefault="00B85392" w:rsidP="00F85428">
      <w:pPr>
        <w:widowControl w:val="0"/>
        <w:tabs>
          <w:tab w:val="left" w:pos="749"/>
        </w:tabs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644940" w:rsidRPr="004130F2" w:rsidRDefault="00644940" w:rsidP="00F85428">
      <w:pPr>
        <w:pStyle w:val="a3"/>
        <w:widowControl w:val="0"/>
        <w:numPr>
          <w:ilvl w:val="0"/>
          <w:numId w:val="22"/>
        </w:numPr>
        <w:tabs>
          <w:tab w:val="left" w:pos="728"/>
        </w:tabs>
        <w:spacing w:after="0" w:line="240" w:lineRule="atLeast"/>
        <w:ind w:firstLine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130F2">
        <w:rPr>
          <w:rFonts w:ascii="Times New Roman" w:hAnsi="Times New Roman"/>
          <w:i/>
          <w:sz w:val="28"/>
          <w:szCs w:val="28"/>
          <w:lang w:val="ru-RU"/>
        </w:rPr>
        <w:tab/>
        <w:t>Задание оценивается  в 10 баллов</w:t>
      </w:r>
      <w:proofErr w:type="gramStart"/>
      <w:r w:rsidRPr="004130F2">
        <w:rPr>
          <w:rFonts w:ascii="Times New Roman" w:hAnsi="Times New Roman"/>
          <w:i/>
          <w:sz w:val="28"/>
          <w:szCs w:val="28"/>
          <w:lang w:val="ru-RU"/>
        </w:rPr>
        <w:t>.</w:t>
      </w:r>
      <w:proofErr w:type="gramEnd"/>
      <w:r w:rsidRPr="004130F2">
        <w:rPr>
          <w:rFonts w:ascii="Times New Roman" w:hAnsi="Times New Roman"/>
          <w:i/>
          <w:sz w:val="28"/>
          <w:szCs w:val="28"/>
          <w:lang w:val="ru-RU"/>
        </w:rPr>
        <w:t xml:space="preserve"> (</w:t>
      </w:r>
      <w:proofErr w:type="gramStart"/>
      <w:r w:rsidRPr="004130F2">
        <w:rPr>
          <w:rFonts w:ascii="Times New Roman" w:hAnsi="Times New Roman"/>
          <w:i/>
          <w:sz w:val="28"/>
          <w:szCs w:val="28"/>
          <w:lang w:val="ru-RU"/>
        </w:rPr>
        <w:t>з</w:t>
      </w:r>
      <w:proofErr w:type="gramEnd"/>
      <w:r w:rsidRPr="004130F2">
        <w:rPr>
          <w:rFonts w:ascii="Times New Roman" w:hAnsi="Times New Roman"/>
          <w:i/>
          <w:sz w:val="28"/>
          <w:szCs w:val="28"/>
          <w:lang w:val="ru-RU"/>
        </w:rPr>
        <w:t>а правильно определенную пословицу- 3 балла, за правильно переданную средствами научного стиля пословицу- 7 баллов)</w:t>
      </w:r>
    </w:p>
    <w:p w:rsidR="00BB03C5" w:rsidRPr="004130F2" w:rsidRDefault="00BB03C5" w:rsidP="00F85428">
      <w:pPr>
        <w:widowControl w:val="0"/>
        <w:tabs>
          <w:tab w:val="left" w:pos="728"/>
        </w:tabs>
        <w:spacing w:after="0" w:line="240" w:lineRule="atLeast"/>
        <w:ind w:left="40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Что написано пером, того не вырубишь топором.</w:t>
      </w:r>
    </w:p>
    <w:p w:rsidR="00BB03C5" w:rsidRPr="004130F2" w:rsidRDefault="00BB03C5" w:rsidP="00F85428">
      <w:pPr>
        <w:widowControl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Например: нецелесообразно создавать колебания воздушных масс, воспроизводя голосовыми связками междометие </w:t>
      </w:r>
      <w:proofErr w:type="gramStart"/>
      <w:r w:rsidRPr="004130F2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 w:eastAsia="ru-RU" w:bidi="ru-RU"/>
        </w:rPr>
        <w:t>гоп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 xml:space="preserve"> до тех пор, пока не будет окончен процесс, заключающийся в напряжении мышц ног. (Не говори </w:t>
      </w:r>
      <w:proofErr w:type="gramStart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гоп</w:t>
      </w:r>
      <w:proofErr w:type="gramEnd"/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, пока не перепрыгнешь.)</w:t>
      </w:r>
    </w:p>
    <w:p w:rsidR="00BB03C5" w:rsidRPr="004130F2" w:rsidRDefault="00BB03C5" w:rsidP="00F85428">
      <w:pPr>
        <w:widowControl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sz w:val="28"/>
          <w:szCs w:val="28"/>
          <w:lang w:val="ru-RU"/>
        </w:rPr>
        <w:t>Или</w:t>
      </w:r>
      <w:r w:rsidR="00B85392" w:rsidRPr="004130F2">
        <w:rPr>
          <w:rFonts w:ascii="Times New Roman" w:hAnsi="Times New Roman"/>
          <w:sz w:val="28"/>
          <w:szCs w:val="28"/>
          <w:lang w:val="ru-RU"/>
        </w:rPr>
        <w:t>:</w:t>
      </w:r>
      <w:r w:rsidRPr="004130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t>хлебобулочное изделие, выпекаемое со времен Древней Руси, является сосредоточием всего в молекулярном и атомном состоя</w:t>
      </w:r>
      <w:r w:rsidRPr="004130F2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нии, а кроме того, одной из частей тела человека, которая характеризуется наличием мозга и чувств: обоняния, зрения, слуха. (Хлеб всему голова.)</w:t>
      </w:r>
    </w:p>
    <w:p w:rsidR="00686247" w:rsidRPr="004130F2" w:rsidRDefault="00686247" w:rsidP="00F85428">
      <w:pPr>
        <w:pStyle w:val="a3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130F2">
        <w:rPr>
          <w:rFonts w:ascii="Times New Roman" w:hAnsi="Times New Roman"/>
          <w:i/>
          <w:sz w:val="28"/>
          <w:szCs w:val="28"/>
          <w:lang w:val="ru-RU"/>
        </w:rPr>
        <w:t xml:space="preserve">Количество баллов за правильный ответ: 15   (по 0, 5 за каждую позицию: </w:t>
      </w:r>
      <w:proofErr w:type="gramStart"/>
      <w:r w:rsidRPr="004130F2">
        <w:rPr>
          <w:rFonts w:ascii="Times New Roman" w:hAnsi="Times New Roman"/>
          <w:i/>
          <w:sz w:val="28"/>
          <w:szCs w:val="28"/>
          <w:lang w:val="ru-RU"/>
        </w:rPr>
        <w:t>-п</w:t>
      </w:r>
      <w:proofErr w:type="gramEnd"/>
      <w:r w:rsidRPr="004130F2">
        <w:rPr>
          <w:rFonts w:ascii="Times New Roman" w:hAnsi="Times New Roman"/>
          <w:i/>
          <w:sz w:val="28"/>
          <w:szCs w:val="28"/>
          <w:lang w:val="ru-RU"/>
        </w:rPr>
        <w:t>редложение-5 баллов,  характеристика -5 баллов, объяснение – 5 баллов)</w:t>
      </w:r>
    </w:p>
    <w:p w:rsidR="00686247" w:rsidRPr="004130F2" w:rsidRDefault="00686247" w:rsidP="00F85428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4130F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686247" w:rsidRPr="004130F2" w:rsidRDefault="00686247" w:rsidP="00F85428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2111"/>
        <w:gridCol w:w="3026"/>
        <w:gridCol w:w="3995"/>
      </w:tblGrid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2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Предложение</w:t>
            </w:r>
          </w:p>
        </w:tc>
        <w:tc>
          <w:tcPr>
            <w:tcW w:w="3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66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Характеристика</w:t>
            </w:r>
          </w:p>
        </w:tc>
        <w:tc>
          <w:tcPr>
            <w:tcW w:w="3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62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Объяснение</w:t>
            </w:r>
          </w:p>
        </w:tc>
      </w:tr>
      <w:tr w:rsidR="00686247" w:rsidRPr="004130F2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односоставное, назывное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есть подлежащее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декабрь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); предложение</w:t>
            </w:r>
          </w:p>
        </w:tc>
      </w:tr>
      <w:tr w:rsidR="00686247" w:rsidRPr="00AA0956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сообщает о том, что этот месяц имеет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место в момент речи</w:t>
            </w: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 снега еще нет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односоставное, безличное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сказуемое (глагол 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нет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в 3 л. ед. </w:t>
            </w:r>
            <w:proofErr w:type="gramStart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ч</w:t>
            </w:r>
            <w:proofErr w:type="gramEnd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.;</w:t>
            </w:r>
          </w:p>
        </w:tc>
      </w:tr>
      <w:tr w:rsidR="00686247" w:rsidRPr="00AA0956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подлежащего нет, и его нельзя вставить</w:t>
            </w: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Каждый день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односоставное,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сказуемое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ждем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в форме 1 л. мн. </w:t>
            </w:r>
            <w:proofErr w:type="gramStart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ч</w:t>
            </w:r>
            <w:proofErr w:type="gramEnd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686247" w:rsidRPr="00AA0956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ждем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определенно-личное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указывает на действие определенных лиц</w:t>
            </w: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что он выпадет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двусоставное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есть подлежащее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он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) и сказуемое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выпадет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</w:tr>
      <w:tr w:rsidR="00686247" w:rsidRPr="004130F2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 вот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двусоставное (неполное)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есть сказуемое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дождались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), пропущено</w:t>
            </w:r>
          </w:p>
        </w:tc>
      </w:tr>
      <w:tr w:rsidR="00686247" w:rsidRPr="00AA0956" w:rsidTr="00686247">
        <w:trPr>
          <w:trHeight w:val="231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дождались!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подлежащее, без которого неясно, кто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именно дождался (снега)</w:t>
            </w:r>
          </w:p>
        </w:tc>
      </w:tr>
      <w:tr w:rsidR="00686247" w:rsidRPr="004130F2" w:rsidTr="00686247">
        <w:trPr>
          <w:trHeight w:val="219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Утром выглянул </w:t>
            </w:r>
            <w:proofErr w:type="gramStart"/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lastRenderedPageBreak/>
              <w:t>в</w:t>
            </w:r>
            <w:proofErr w:type="gramEnd"/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двусоставное 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(неполное)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есть сказуемое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выглянул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), 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пропущено</w:t>
            </w:r>
          </w:p>
        </w:tc>
      </w:tr>
      <w:tr w:rsidR="00686247" w:rsidRPr="00AA0956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окно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подлежащее, без которого неясно, кто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именно выглянул в окно</w:t>
            </w: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кругом было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односоставное, безличное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сказуемое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было белым-бело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в форме </w:t>
            </w:r>
            <w:proofErr w:type="gramStart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ср</w:t>
            </w:r>
            <w:proofErr w:type="gramEnd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686247" w:rsidRPr="00AA0956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белым-бело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р. ед. ч.; при этом предложение полное и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не требует подстановки подлежащего</w:t>
            </w: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 на улице уже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односоставное,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сказуемое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играли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в форме мн. </w:t>
            </w:r>
            <w:proofErr w:type="gramStart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ч</w:t>
            </w:r>
            <w:proofErr w:type="gramEnd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.;</w:t>
            </w:r>
          </w:p>
        </w:tc>
      </w:tr>
      <w:tr w:rsidR="00686247" w:rsidRPr="00AA0956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играли в снежки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неопределенно-личное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центре внимание действие 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играли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</w:p>
        </w:tc>
      </w:tr>
      <w:tr w:rsidR="00686247" w:rsidRPr="004130F2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люди, которые его осуществляют,</w:t>
            </w:r>
          </w:p>
        </w:tc>
      </w:tr>
      <w:tr w:rsidR="00686247" w:rsidRPr="00AA0956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неважны для говорящего или неизвестны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ему</w:t>
            </w: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Наконец-то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односоставное, безличное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сказуемое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можно будет покататься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</w:t>
            </w:r>
            <w:proofErr w:type="gramStart"/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</w:p>
        </w:tc>
      </w:tr>
      <w:tr w:rsidR="00686247" w:rsidRPr="00AA0956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можно будет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форме 3 л. ед. ч.; подлежащего нет, и его</w:t>
            </w:r>
          </w:p>
        </w:tc>
      </w:tr>
      <w:tr w:rsidR="00686247" w:rsidRPr="004130F2" w:rsidTr="00686247">
        <w:trPr>
          <w:trHeight w:val="230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покататься на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нельзя вставить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лыжах</w:t>
            </w:r>
            <w:proofErr w:type="gramEnd"/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686247" w:rsidRPr="00AA0956" w:rsidTr="00686247">
        <w:trPr>
          <w:trHeight w:val="217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8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обрадовался я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двусоставное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есть подлежащее 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я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) и сказуемое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4130F2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обрадовался</w:t>
            </w:r>
            <w:r w:rsidRPr="004130F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</w:tr>
      <w:tr w:rsidR="00686247" w:rsidRPr="004130F2" w:rsidTr="00686247">
        <w:trPr>
          <w:trHeight w:val="234"/>
        </w:trPr>
        <w:tc>
          <w:tcPr>
            <w:tcW w:w="50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247" w:rsidRPr="004130F2" w:rsidRDefault="00686247" w:rsidP="00F8542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10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E4CA8" w:rsidRPr="004130F2" w:rsidRDefault="00AE4CA8" w:rsidP="00F85428">
      <w:pPr>
        <w:pStyle w:val="a4"/>
        <w:spacing w:line="240" w:lineRule="atLeast"/>
        <w:ind w:left="-567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F85428" w:rsidRPr="00F85428" w:rsidRDefault="00F85428" w:rsidP="00F8542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85428">
        <w:rPr>
          <w:lang w:val="ru-RU"/>
        </w:rPr>
        <w:t xml:space="preserve"> </w:t>
      </w:r>
      <w:r w:rsidRPr="00F85428">
        <w:rPr>
          <w:rFonts w:ascii="Times New Roman" w:eastAsia="Calibri" w:hAnsi="Times New Roman"/>
          <w:sz w:val="28"/>
          <w:szCs w:val="28"/>
          <w:lang w:val="ru-RU"/>
        </w:rPr>
        <w:t>Максимальное количество - 4 балла.</w:t>
      </w:r>
    </w:p>
    <w:p w:rsidR="00BB33FC" w:rsidRPr="004130F2" w:rsidRDefault="00BB33FC" w:rsidP="00F85428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4130F2">
        <w:rPr>
          <w:rFonts w:ascii="Times New Roman" w:eastAsia="Calibri" w:hAnsi="Times New Roman"/>
          <w:sz w:val="28"/>
          <w:szCs w:val="28"/>
          <w:lang w:val="ru-RU"/>
        </w:rPr>
        <w:t>.…</w:t>
      </w:r>
      <w:r w:rsidRPr="004130F2">
        <w:rPr>
          <w:rFonts w:ascii="Times New Roman" w:eastAsia="Calibri" w:hAnsi="Times New Roman"/>
          <w:i/>
          <w:sz w:val="28"/>
          <w:szCs w:val="28"/>
          <w:lang w:val="ru-RU"/>
        </w:rPr>
        <w:t>Не было бы Пушкина, не определились бы, может быть, с такой непоколебимою силой (в какой это явилось потом, хотя все еще не у всех, а у очень лишь немногих) наша вера в нашу русскую самостоятельность, наша сознательная уже теперь надежда на наши народные силы, а затем и вера в грядущее самостоятельное назначение в семье европейских народов.</w:t>
      </w:r>
      <w:proofErr w:type="gramEnd"/>
    </w:p>
    <w:p w:rsidR="00F85428" w:rsidRPr="00F85428" w:rsidRDefault="00AB1132" w:rsidP="00F8542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10</w:t>
      </w:r>
      <w:r w:rsidR="00BB33FC" w:rsidRPr="004130F2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. </w:t>
      </w:r>
      <w:r w:rsidR="00F85428" w:rsidRPr="00F85428">
        <w:rPr>
          <w:rFonts w:ascii="Times New Roman" w:hAnsi="Times New Roman"/>
          <w:color w:val="000000"/>
          <w:sz w:val="28"/>
          <w:szCs w:val="28"/>
          <w:lang w:val="ru-RU" w:eastAsia="ru-RU"/>
        </w:rPr>
        <w:t>Максимальное количество – 3 балла</w:t>
      </w:r>
    </w:p>
    <w:p w:rsidR="00BB33FC" w:rsidRPr="004130F2" w:rsidRDefault="00BB33FC" w:rsidP="00F8542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 w:eastAsia="ru-RU"/>
        </w:rPr>
        <w:t>Неверен синтаксический разбор В. – 1 балл.</w:t>
      </w:r>
    </w:p>
    <w:p w:rsidR="00BB33FC" w:rsidRPr="004130F2" w:rsidRDefault="00BB33FC" w:rsidP="00F8542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130F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Неопределенно-личными могут быть только односоставные предложения. – 2 балла</w:t>
      </w:r>
    </w:p>
    <w:p w:rsidR="00BB33FC" w:rsidRPr="004130F2" w:rsidRDefault="004130F2" w:rsidP="00F85428">
      <w:pPr>
        <w:pStyle w:val="a4"/>
        <w:spacing w:line="240" w:lineRule="atLeast"/>
        <w:ind w:left="-567"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</w:pPr>
      <w:r w:rsidRPr="004130F2">
        <w:rPr>
          <w:rFonts w:ascii="Times New Roman" w:hAnsi="Times New Roman"/>
          <w:b/>
          <w:sz w:val="28"/>
          <w:szCs w:val="28"/>
          <w:lang w:val="ru-RU"/>
        </w:rPr>
        <w:t xml:space="preserve">11. </w:t>
      </w:r>
      <w:r w:rsidRPr="004130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Эссе — 10 баллов (5содержание/5 грамотность)</w:t>
      </w:r>
    </w:p>
    <w:p w:rsidR="004130F2" w:rsidRPr="004130F2" w:rsidRDefault="004130F2" w:rsidP="00F8542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4130F2">
        <w:rPr>
          <w:color w:val="000000"/>
          <w:sz w:val="28"/>
          <w:szCs w:val="28"/>
        </w:rPr>
        <w:t>Оценивается</w:t>
      </w:r>
    </w:p>
    <w:p w:rsidR="004130F2" w:rsidRPr="004130F2" w:rsidRDefault="004130F2" w:rsidP="00F8542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4130F2">
        <w:rPr>
          <w:color w:val="000000"/>
          <w:sz w:val="28"/>
          <w:szCs w:val="28"/>
        </w:rPr>
        <w:lastRenderedPageBreak/>
        <w:t>1. Качество связного текста: полнота и глубина содержания, логика изложения; оригинальность суждений;</w:t>
      </w:r>
    </w:p>
    <w:p w:rsidR="004130F2" w:rsidRPr="004130F2" w:rsidRDefault="004130F2" w:rsidP="00F8542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4130F2">
        <w:rPr>
          <w:color w:val="000000"/>
          <w:sz w:val="28"/>
          <w:szCs w:val="28"/>
        </w:rPr>
        <w:t>2. Языковое и речевое оформление работы: ясность, точность, простота выражения мысли в речевых конструкциях, стилевое единство, эмоциональность стиля, грамотность;</w:t>
      </w:r>
    </w:p>
    <w:p w:rsidR="004130F2" w:rsidRPr="004130F2" w:rsidRDefault="004130F2" w:rsidP="00F8542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4130F2">
        <w:rPr>
          <w:color w:val="000000"/>
          <w:sz w:val="28"/>
          <w:szCs w:val="28"/>
        </w:rPr>
        <w:t xml:space="preserve">3. Эстетический вкус: построение текста в единстве содержания и формы, отсутствие </w:t>
      </w:r>
      <w:proofErr w:type="spellStart"/>
      <w:r w:rsidRPr="004130F2">
        <w:rPr>
          <w:color w:val="000000"/>
          <w:sz w:val="28"/>
          <w:szCs w:val="28"/>
        </w:rPr>
        <w:t>социологизации</w:t>
      </w:r>
      <w:proofErr w:type="spellEnd"/>
      <w:r w:rsidRPr="004130F2">
        <w:rPr>
          <w:color w:val="000000"/>
          <w:sz w:val="28"/>
          <w:szCs w:val="28"/>
        </w:rPr>
        <w:t xml:space="preserve"> и вульгаризации в суждениях, бережное отношение к стилю автора при выборочном цитировании художественного текста.</w:t>
      </w:r>
    </w:p>
    <w:p w:rsidR="004130F2" w:rsidRPr="004130F2" w:rsidRDefault="004130F2" w:rsidP="00F8542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:rsidR="00AA0956" w:rsidRPr="00AA0956" w:rsidRDefault="00AA0956" w:rsidP="00AA0956">
      <w:pPr>
        <w:spacing w:after="0" w:line="240" w:lineRule="auto"/>
        <w:ind w:right="424"/>
        <w:rPr>
          <w:rFonts w:ascii="Times New Roman" w:hAnsi="Times New Roman"/>
          <w:sz w:val="28"/>
          <w:szCs w:val="28"/>
          <w:lang w:val="ru-RU" w:eastAsia="ru-RU"/>
        </w:rPr>
      </w:pPr>
      <w:r w:rsidRPr="00AA0956">
        <w:rPr>
          <w:rFonts w:ascii="Times New Roman" w:hAnsi="Times New Roman"/>
          <w:sz w:val="28"/>
          <w:szCs w:val="28"/>
          <w:lang w:val="ru-RU" w:eastAsia="ru-RU"/>
        </w:rPr>
        <w:t>1 место  7</w:t>
      </w: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AA0956">
        <w:rPr>
          <w:rFonts w:ascii="Times New Roman" w:hAnsi="Times New Roman"/>
          <w:sz w:val="28"/>
          <w:szCs w:val="28"/>
          <w:lang w:val="ru-RU" w:eastAsia="ru-RU"/>
        </w:rPr>
        <w:t>-6</w:t>
      </w:r>
      <w:r>
        <w:rPr>
          <w:rFonts w:ascii="Times New Roman" w:hAnsi="Times New Roman"/>
          <w:sz w:val="28"/>
          <w:szCs w:val="28"/>
          <w:lang w:val="ru-RU" w:eastAsia="ru-RU"/>
        </w:rPr>
        <w:t>7</w:t>
      </w:r>
      <w:r w:rsidRPr="00AA0956">
        <w:rPr>
          <w:rFonts w:ascii="Times New Roman" w:hAnsi="Times New Roman"/>
          <w:sz w:val="28"/>
          <w:szCs w:val="28"/>
          <w:lang w:val="ru-RU" w:eastAsia="ru-RU"/>
        </w:rPr>
        <w:t xml:space="preserve"> б.</w:t>
      </w:r>
    </w:p>
    <w:p w:rsidR="00AA0956" w:rsidRPr="00AA0956" w:rsidRDefault="00AA0956" w:rsidP="00AA0956">
      <w:pPr>
        <w:spacing w:after="0" w:line="240" w:lineRule="auto"/>
        <w:ind w:right="424"/>
        <w:rPr>
          <w:rFonts w:ascii="Times New Roman" w:hAnsi="Times New Roman"/>
          <w:sz w:val="28"/>
          <w:szCs w:val="28"/>
          <w:lang w:val="ru-RU" w:eastAsia="ru-RU"/>
        </w:rPr>
      </w:pPr>
      <w:r w:rsidRPr="00AA0956">
        <w:rPr>
          <w:rFonts w:ascii="Times New Roman" w:hAnsi="Times New Roman"/>
          <w:sz w:val="28"/>
          <w:szCs w:val="28"/>
          <w:lang w:val="ru-RU" w:eastAsia="ru-RU"/>
        </w:rPr>
        <w:t>Призёр – 6</w:t>
      </w:r>
      <w:r>
        <w:rPr>
          <w:rFonts w:ascii="Times New Roman" w:hAnsi="Times New Roman"/>
          <w:sz w:val="28"/>
          <w:szCs w:val="28"/>
          <w:lang w:val="ru-RU" w:eastAsia="ru-RU"/>
        </w:rPr>
        <w:t>6</w:t>
      </w:r>
      <w:r w:rsidRPr="00AA0956">
        <w:rPr>
          <w:rFonts w:ascii="Times New Roman" w:hAnsi="Times New Roman"/>
          <w:sz w:val="28"/>
          <w:szCs w:val="28"/>
          <w:lang w:val="ru-RU" w:eastAsia="ru-RU"/>
        </w:rPr>
        <w:t>,5- 37</w:t>
      </w:r>
      <w:bookmarkStart w:id="0" w:name="_GoBack"/>
      <w:bookmarkEnd w:id="0"/>
    </w:p>
    <w:p w:rsidR="004130F2" w:rsidRPr="004130F2" w:rsidRDefault="004130F2" w:rsidP="00F85428">
      <w:pPr>
        <w:pStyle w:val="a4"/>
        <w:spacing w:line="240" w:lineRule="atLeast"/>
        <w:ind w:left="-567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4130F2" w:rsidRPr="00413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66"/>
    <w:multiLevelType w:val="hybridMultilevel"/>
    <w:tmpl w:val="00001CD0"/>
    <w:lvl w:ilvl="0" w:tplc="0000366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F14"/>
    <w:multiLevelType w:val="hybridMultilevel"/>
    <w:tmpl w:val="00006AD6"/>
    <w:lvl w:ilvl="0" w:tplc="0000047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230"/>
    <w:multiLevelType w:val="hybridMultilevel"/>
    <w:tmpl w:val="00007EB7"/>
    <w:lvl w:ilvl="0" w:tplc="00006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28B"/>
    <w:multiLevelType w:val="hybridMultilevel"/>
    <w:tmpl w:val="000026A6"/>
    <w:lvl w:ilvl="0" w:tplc="0000701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657"/>
    <w:multiLevelType w:val="hybridMultilevel"/>
    <w:tmpl w:val="00002C49"/>
    <w:lvl w:ilvl="0" w:tplc="00003C6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6AE"/>
    <w:multiLevelType w:val="hybridMultilevel"/>
    <w:tmpl w:val="00000732"/>
    <w:lvl w:ilvl="0" w:tplc="00000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D03"/>
    <w:multiLevelType w:val="hybridMultilevel"/>
    <w:tmpl w:val="00007A5A"/>
    <w:lvl w:ilvl="0" w:tplc="0000767D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2E41BDC"/>
    <w:multiLevelType w:val="multilevel"/>
    <w:tmpl w:val="DF4CF8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0B7D695D"/>
    <w:multiLevelType w:val="hybridMultilevel"/>
    <w:tmpl w:val="E08AA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3583902"/>
    <w:multiLevelType w:val="multilevel"/>
    <w:tmpl w:val="81840FDE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18082C1F"/>
    <w:multiLevelType w:val="hybridMultilevel"/>
    <w:tmpl w:val="BDA634EE"/>
    <w:lvl w:ilvl="0" w:tplc="BF28D21A">
      <w:start w:val="1"/>
      <w:numFmt w:val="decimal"/>
      <w:lvlText w:val="%1)"/>
      <w:lvlJc w:val="left"/>
      <w:pPr>
        <w:ind w:left="10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2">
    <w:nsid w:val="22B10F29"/>
    <w:multiLevelType w:val="multilevel"/>
    <w:tmpl w:val="81DEC7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5654AA1"/>
    <w:multiLevelType w:val="multilevel"/>
    <w:tmpl w:val="790664C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263A284D"/>
    <w:multiLevelType w:val="hybridMultilevel"/>
    <w:tmpl w:val="2384F884"/>
    <w:lvl w:ilvl="0" w:tplc="1F16F84C">
      <w:start w:val="9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00B44BC"/>
    <w:multiLevelType w:val="multilevel"/>
    <w:tmpl w:val="49D8647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08E620A"/>
    <w:multiLevelType w:val="multilevel"/>
    <w:tmpl w:val="E2CA1E2E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3D92454E"/>
    <w:multiLevelType w:val="hybridMultilevel"/>
    <w:tmpl w:val="EB36FCEA"/>
    <w:lvl w:ilvl="0" w:tplc="D5641DCE">
      <w:start w:val="2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4E2D4E21"/>
    <w:multiLevelType w:val="hybridMultilevel"/>
    <w:tmpl w:val="EA5E9698"/>
    <w:lvl w:ilvl="0" w:tplc="8222E18A">
      <w:start w:val="7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4E9436C8"/>
    <w:multiLevelType w:val="multilevel"/>
    <w:tmpl w:val="86841300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40932FC"/>
    <w:multiLevelType w:val="multilevel"/>
    <w:tmpl w:val="40FEC2F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A1A35F4"/>
    <w:multiLevelType w:val="multilevel"/>
    <w:tmpl w:val="166C994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E2B08B4"/>
    <w:multiLevelType w:val="hybridMultilevel"/>
    <w:tmpl w:val="3156F56A"/>
    <w:lvl w:ilvl="0" w:tplc="BE707E14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11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39"/>
    <w:rsid w:val="00017844"/>
    <w:rsid w:val="00046481"/>
    <w:rsid w:val="000612BB"/>
    <w:rsid w:val="000F5864"/>
    <w:rsid w:val="00183CD6"/>
    <w:rsid w:val="001B416E"/>
    <w:rsid w:val="001C13EC"/>
    <w:rsid w:val="00216CC3"/>
    <w:rsid w:val="0023543D"/>
    <w:rsid w:val="0026447D"/>
    <w:rsid w:val="003B4F8D"/>
    <w:rsid w:val="004130F2"/>
    <w:rsid w:val="00440873"/>
    <w:rsid w:val="00496F8B"/>
    <w:rsid w:val="004B0AC0"/>
    <w:rsid w:val="005449FC"/>
    <w:rsid w:val="005B2D59"/>
    <w:rsid w:val="00624394"/>
    <w:rsid w:val="00644940"/>
    <w:rsid w:val="00677E23"/>
    <w:rsid w:val="00686247"/>
    <w:rsid w:val="007D0DB9"/>
    <w:rsid w:val="009043B6"/>
    <w:rsid w:val="00906C11"/>
    <w:rsid w:val="00984E39"/>
    <w:rsid w:val="009956AC"/>
    <w:rsid w:val="009F6380"/>
    <w:rsid w:val="00AA0956"/>
    <w:rsid w:val="00AB1132"/>
    <w:rsid w:val="00AE4CA8"/>
    <w:rsid w:val="00B85392"/>
    <w:rsid w:val="00BB03C5"/>
    <w:rsid w:val="00BB33FC"/>
    <w:rsid w:val="00BB38A3"/>
    <w:rsid w:val="00BD79CA"/>
    <w:rsid w:val="00BE44D0"/>
    <w:rsid w:val="00BF08C7"/>
    <w:rsid w:val="00C000FF"/>
    <w:rsid w:val="00C610DD"/>
    <w:rsid w:val="00D32F50"/>
    <w:rsid w:val="00D631BB"/>
    <w:rsid w:val="00D80A5E"/>
    <w:rsid w:val="00E35A18"/>
    <w:rsid w:val="00E6667A"/>
    <w:rsid w:val="00E8207F"/>
    <w:rsid w:val="00F175B6"/>
    <w:rsid w:val="00F85428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428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E39"/>
    <w:pPr>
      <w:ind w:left="720"/>
      <w:contextualSpacing/>
    </w:pPr>
  </w:style>
  <w:style w:type="paragraph" w:styleId="a4">
    <w:name w:val="No Spacing"/>
    <w:uiPriority w:val="1"/>
    <w:qFormat/>
    <w:rsid w:val="00984E3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ntStyle15">
    <w:name w:val="Font Style15"/>
    <w:basedOn w:val="a0"/>
    <w:rsid w:val="00017844"/>
    <w:rPr>
      <w:rFonts w:ascii="Arial" w:hAnsi="Arial" w:cs="Arial" w:hint="default"/>
      <w:sz w:val="20"/>
      <w:szCs w:val="20"/>
    </w:rPr>
  </w:style>
  <w:style w:type="character" w:customStyle="1" w:styleId="Bodytext2">
    <w:name w:val="Body text (2)_"/>
    <w:basedOn w:val="a0"/>
    <w:link w:val="Bodytext20"/>
    <w:locked/>
    <w:rsid w:val="000F58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0F5864"/>
    <w:pPr>
      <w:widowControl w:val="0"/>
      <w:shd w:val="clear" w:color="auto" w:fill="FFFFFF"/>
      <w:spacing w:after="0" w:line="288" w:lineRule="exact"/>
      <w:jc w:val="both"/>
    </w:pPr>
    <w:rPr>
      <w:rFonts w:ascii="Times New Roman" w:hAnsi="Times New Roman"/>
      <w:lang w:val="ru-RU"/>
    </w:rPr>
  </w:style>
  <w:style w:type="character" w:customStyle="1" w:styleId="Bodytext2Italic">
    <w:name w:val="Body text (2) + Italic"/>
    <w:basedOn w:val="Bodytext2"/>
    <w:rsid w:val="000F58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5">
    <w:name w:val="Normal (Web)"/>
    <w:basedOn w:val="a"/>
    <w:uiPriority w:val="99"/>
    <w:unhideWhenUsed/>
    <w:rsid w:val="00BB38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428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E39"/>
    <w:pPr>
      <w:ind w:left="720"/>
      <w:contextualSpacing/>
    </w:pPr>
  </w:style>
  <w:style w:type="paragraph" w:styleId="a4">
    <w:name w:val="No Spacing"/>
    <w:uiPriority w:val="1"/>
    <w:qFormat/>
    <w:rsid w:val="00984E3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ntStyle15">
    <w:name w:val="Font Style15"/>
    <w:basedOn w:val="a0"/>
    <w:rsid w:val="00017844"/>
    <w:rPr>
      <w:rFonts w:ascii="Arial" w:hAnsi="Arial" w:cs="Arial" w:hint="default"/>
      <w:sz w:val="20"/>
      <w:szCs w:val="20"/>
    </w:rPr>
  </w:style>
  <w:style w:type="character" w:customStyle="1" w:styleId="Bodytext2">
    <w:name w:val="Body text (2)_"/>
    <w:basedOn w:val="a0"/>
    <w:link w:val="Bodytext20"/>
    <w:locked/>
    <w:rsid w:val="000F58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0F5864"/>
    <w:pPr>
      <w:widowControl w:val="0"/>
      <w:shd w:val="clear" w:color="auto" w:fill="FFFFFF"/>
      <w:spacing w:after="0" w:line="288" w:lineRule="exact"/>
      <w:jc w:val="both"/>
    </w:pPr>
    <w:rPr>
      <w:rFonts w:ascii="Times New Roman" w:hAnsi="Times New Roman"/>
      <w:lang w:val="ru-RU"/>
    </w:rPr>
  </w:style>
  <w:style w:type="character" w:customStyle="1" w:styleId="Bodytext2Italic">
    <w:name w:val="Body text (2) + Italic"/>
    <w:basedOn w:val="Bodytext2"/>
    <w:rsid w:val="000F58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5">
    <w:name w:val="Normal (Web)"/>
    <w:basedOn w:val="a"/>
    <w:uiPriority w:val="99"/>
    <w:unhideWhenUsed/>
    <w:rsid w:val="00BB38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CorpCentr</dc:creator>
  <cp:lastModifiedBy>User</cp:lastModifiedBy>
  <cp:revision>7</cp:revision>
  <dcterms:created xsi:type="dcterms:W3CDTF">2021-03-25T06:07:00Z</dcterms:created>
  <dcterms:modified xsi:type="dcterms:W3CDTF">2021-03-29T21:49:00Z</dcterms:modified>
</cp:coreProperties>
</file>