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1012">
      <w:pPr>
        <w:rPr>
          <w:rFonts w:ascii="Times New Roman" w:hAnsi="Times New Roman" w:cs="Times New Roman"/>
          <w:b/>
          <w:sz w:val="32"/>
          <w:szCs w:val="32"/>
        </w:rPr>
      </w:pPr>
      <w:r w:rsidRPr="00311012">
        <w:rPr>
          <w:rFonts w:ascii="Times New Roman" w:hAnsi="Times New Roman" w:cs="Times New Roman"/>
          <w:b/>
          <w:sz w:val="32"/>
          <w:szCs w:val="32"/>
        </w:rPr>
        <w:t>1.Ремёсла – успеха вёсла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старые вещи)</w:t>
      </w:r>
    </w:p>
    <w:p w:rsidR="002924F8" w:rsidRDefault="002924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Предметы  быта. Домашняя утварь.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Весоизмерительные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приборы начала 20 века. Осветительные приборы.</w:t>
      </w:r>
    </w:p>
    <w:p w:rsidR="00311012" w:rsidRDefault="0031101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11012">
        <w:rPr>
          <w:rFonts w:ascii="Times New Roman" w:hAnsi="Times New Roman" w:cs="Times New Roman"/>
          <w:sz w:val="32"/>
          <w:szCs w:val="32"/>
        </w:rPr>
        <w:t>-терки для стирки,</w:t>
      </w:r>
      <w:r>
        <w:rPr>
          <w:rFonts w:ascii="Times New Roman" w:hAnsi="Times New Roman" w:cs="Times New Roman"/>
          <w:sz w:val="32"/>
          <w:szCs w:val="32"/>
        </w:rPr>
        <w:t xml:space="preserve"> самовары, чашки, ложки, одежда, знамя, горн, барабан с палочками</w:t>
      </w:r>
      <w:proofErr w:type="gramEnd"/>
    </w:p>
    <w:p w:rsidR="00311012" w:rsidRDefault="003110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-лапти, лампа, чугун, счёты,  утюг, примус, прялка</w:t>
      </w:r>
    </w:p>
    <w:p w:rsidR="00311012" w:rsidRDefault="003110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Наша Родина – Россия</w:t>
      </w:r>
    </w:p>
    <w:p w:rsidR="00311012" w:rsidRDefault="003110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3.Славные сыны Отечества</w:t>
      </w:r>
    </w:p>
    <w:p w:rsidR="00311012" w:rsidRDefault="003110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4.Участники Великой Отечественной войны</w:t>
      </w:r>
    </w:p>
    <w:p w:rsidR="00311012" w:rsidRDefault="003110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5.Мы помним! Мы гордимся!</w:t>
      </w:r>
    </w:p>
    <w:p w:rsidR="00311012" w:rsidRDefault="003110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6.Поклон Вам до земли!</w:t>
      </w:r>
    </w:p>
    <w:p w:rsidR="00311012" w:rsidRDefault="003110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7.Они защищали Родину</w:t>
      </w:r>
    </w:p>
    <w:p w:rsidR="00311012" w:rsidRDefault="003110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8.Наши земляки – герои войны</w:t>
      </w:r>
    </w:p>
    <w:p w:rsidR="00311012" w:rsidRDefault="003110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9.История нашего села</w:t>
      </w:r>
    </w:p>
    <w:p w:rsidR="00311012" w:rsidRDefault="003110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Живые родники души народной (вышивки)</w:t>
      </w:r>
      <w:r w:rsidR="002924F8">
        <w:rPr>
          <w:rFonts w:ascii="Times New Roman" w:hAnsi="Times New Roman" w:cs="Times New Roman"/>
          <w:sz w:val="32"/>
          <w:szCs w:val="32"/>
        </w:rPr>
        <w:t>.</w:t>
      </w:r>
    </w:p>
    <w:p w:rsidR="002924F8" w:rsidRDefault="00292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Рушники. </w:t>
      </w:r>
    </w:p>
    <w:p w:rsidR="00311012" w:rsidRDefault="003110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11.Наши выпускники</w:t>
      </w:r>
    </w:p>
    <w:p w:rsidR="00311012" w:rsidRDefault="003110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 Участники военной операции</w:t>
      </w:r>
    </w:p>
    <w:p w:rsidR="00311012" w:rsidRDefault="003110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 Край родной навек любимый</w:t>
      </w:r>
    </w:p>
    <w:p w:rsidR="002924F8" w:rsidRDefault="00292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14.Слава солдату-победителю!</w:t>
      </w:r>
    </w:p>
    <w:p w:rsidR="002924F8" w:rsidRDefault="00292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15.Память о них не сотрут годы…</w:t>
      </w:r>
    </w:p>
    <w:p w:rsidR="002924F8" w:rsidRPr="00311012" w:rsidRDefault="00292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 Этих дней не смолкнет слава!</w:t>
      </w:r>
    </w:p>
    <w:sectPr w:rsidR="002924F8" w:rsidRPr="0031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311012"/>
    <w:rsid w:val="002924F8"/>
    <w:rsid w:val="0031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2023-04-02T15:05:00Z</dcterms:created>
  <dcterms:modified xsi:type="dcterms:W3CDTF">2023-04-02T15:34:00Z</dcterms:modified>
</cp:coreProperties>
</file>